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4" w:rsidRPr="00B507DD" w:rsidRDefault="00C62C78">
      <w:pPr>
        <w:rPr>
          <w:b/>
        </w:rPr>
      </w:pPr>
      <w:r w:rsidRPr="00B507DD">
        <w:rPr>
          <w:b/>
        </w:rPr>
        <w:t>Тема:  Родственные слова.  Корень слова  и однокоренные слова. ПДД: ПЕШЕХОДНЫЕ ПЕРЕХОДЫ.</w:t>
      </w:r>
    </w:p>
    <w:p w:rsidR="00C62C78" w:rsidRDefault="00C62C78">
      <w:r>
        <w:t>Цель:  Формировать представление детей о родственных словах.  Учить выделять корень и подбирать однокоренные слова. Закреплять умения детей производить разбор слов по составу. Закреплять знания детей о ПДД: пешеходных переходах. Развивать внимание, память, речь детей.  Побуждать детей беречь своё здоровье.</w:t>
      </w:r>
    </w:p>
    <w:p w:rsidR="00C62C78" w:rsidRDefault="00C62C78">
      <w:r>
        <w:t>Ресурсы:</w:t>
      </w:r>
      <w:r w:rsidR="00B507DD">
        <w:t xml:space="preserve"> таблица №1, иллюстрация  птицы выпь, дорожные знаки.</w:t>
      </w:r>
    </w:p>
    <w:p w:rsidR="00C62C78" w:rsidRPr="00B507DD" w:rsidRDefault="00C62C78">
      <w:pPr>
        <w:rPr>
          <w:b/>
        </w:rPr>
      </w:pPr>
      <w:r w:rsidRPr="00B507DD">
        <w:rPr>
          <w:b/>
        </w:rPr>
        <w:t xml:space="preserve">                                                                Ход урока</w:t>
      </w:r>
    </w:p>
    <w:tbl>
      <w:tblPr>
        <w:tblStyle w:val="a3"/>
        <w:tblW w:w="0" w:type="auto"/>
        <w:tblLook w:val="04A0"/>
      </w:tblPr>
      <w:tblGrid>
        <w:gridCol w:w="3851"/>
        <w:gridCol w:w="3851"/>
        <w:gridCol w:w="3852"/>
      </w:tblGrid>
      <w:tr w:rsidR="00C62C78" w:rsidTr="00C62C78">
        <w:tc>
          <w:tcPr>
            <w:tcW w:w="3851" w:type="dxa"/>
          </w:tcPr>
          <w:p w:rsidR="00C62C78" w:rsidRDefault="00C62C78">
            <w:r>
              <w:t>Этапы урока</w:t>
            </w:r>
          </w:p>
        </w:tc>
        <w:tc>
          <w:tcPr>
            <w:tcW w:w="3851" w:type="dxa"/>
          </w:tcPr>
          <w:p w:rsidR="00C62C78" w:rsidRDefault="00C62C78">
            <w:r>
              <w:t>Действия учителя</w:t>
            </w:r>
          </w:p>
        </w:tc>
        <w:tc>
          <w:tcPr>
            <w:tcW w:w="3852" w:type="dxa"/>
          </w:tcPr>
          <w:p w:rsidR="00C62C78" w:rsidRDefault="00C62C78">
            <w:r>
              <w:t>Действия учеников</w:t>
            </w:r>
          </w:p>
        </w:tc>
      </w:tr>
      <w:tr w:rsidR="00C62C78" w:rsidTr="00C62C78">
        <w:tc>
          <w:tcPr>
            <w:tcW w:w="3851" w:type="dxa"/>
          </w:tcPr>
          <w:p w:rsidR="00C62C78" w:rsidRDefault="00C62C78">
            <w:r>
              <w:t>1 Психологический настрой</w:t>
            </w:r>
          </w:p>
        </w:tc>
        <w:tc>
          <w:tcPr>
            <w:tcW w:w="3851" w:type="dxa"/>
          </w:tcPr>
          <w:p w:rsidR="00C62C78" w:rsidRDefault="00C62C78" w:rsidP="00C62C78">
            <w:r>
              <w:t xml:space="preserve">На уроке я сижу, </w:t>
            </w:r>
          </w:p>
          <w:p w:rsidR="00C62C78" w:rsidRDefault="00C62C78" w:rsidP="00C62C78">
            <w:r>
              <w:t xml:space="preserve"> Не шумлю и не кричу. </w:t>
            </w:r>
          </w:p>
          <w:p w:rsidR="00C62C78" w:rsidRDefault="00C62C78" w:rsidP="00C62C78">
            <w:r>
              <w:t xml:space="preserve"> Руку тихо поднимаю, </w:t>
            </w:r>
          </w:p>
          <w:p w:rsidR="00C62C78" w:rsidRDefault="00C62C78" w:rsidP="00C62C78">
            <w:r>
              <w:t xml:space="preserve"> Если спросят – отвечаю. </w:t>
            </w:r>
          </w:p>
          <w:p w:rsidR="00C62C78" w:rsidRDefault="00C62C78"/>
        </w:tc>
        <w:tc>
          <w:tcPr>
            <w:tcW w:w="3852" w:type="dxa"/>
          </w:tcPr>
          <w:p w:rsidR="00C62C78" w:rsidRDefault="00C62C78">
            <w:r>
              <w:t>Повторяют за учителем.</w:t>
            </w:r>
          </w:p>
        </w:tc>
      </w:tr>
      <w:tr w:rsidR="00C62C78" w:rsidTr="00C62C78">
        <w:tc>
          <w:tcPr>
            <w:tcW w:w="3851" w:type="dxa"/>
          </w:tcPr>
          <w:p w:rsidR="00C62C78" w:rsidRDefault="00C62C78">
            <w:r>
              <w:t>2 Активизация опорных  знаний.</w:t>
            </w:r>
          </w:p>
        </w:tc>
        <w:tc>
          <w:tcPr>
            <w:tcW w:w="3851" w:type="dxa"/>
          </w:tcPr>
          <w:p w:rsidR="00C62C78" w:rsidRDefault="00955536">
            <w:r>
              <w:t>Заполнить таблицу в парах об окончании №1</w:t>
            </w:r>
          </w:p>
        </w:tc>
        <w:tc>
          <w:tcPr>
            <w:tcW w:w="3852" w:type="dxa"/>
          </w:tcPr>
          <w:p w:rsidR="00C62C78" w:rsidRDefault="00955536">
            <w:r>
              <w:t>Совещаются  в парах и заполняют таблицу.</w:t>
            </w:r>
          </w:p>
        </w:tc>
      </w:tr>
      <w:tr w:rsidR="00C62C78" w:rsidTr="00955536">
        <w:trPr>
          <w:trHeight w:val="70"/>
        </w:trPr>
        <w:tc>
          <w:tcPr>
            <w:tcW w:w="3851" w:type="dxa"/>
          </w:tcPr>
          <w:p w:rsidR="00C62C78" w:rsidRDefault="00955536">
            <w:r>
              <w:t>3 Мобилизационный момент.</w:t>
            </w:r>
          </w:p>
        </w:tc>
        <w:tc>
          <w:tcPr>
            <w:tcW w:w="3851" w:type="dxa"/>
          </w:tcPr>
          <w:p w:rsidR="00C62C78" w:rsidRDefault="00955536">
            <w:r>
              <w:t>1) Найди лишнее слово. Объясни почему?</w:t>
            </w:r>
          </w:p>
          <w:p w:rsidR="00955536" w:rsidRDefault="00955536">
            <w:r>
              <w:t xml:space="preserve">Дорога, дорожный, дорогой,  придорожная. </w:t>
            </w:r>
          </w:p>
          <w:p w:rsidR="00955536" w:rsidRDefault="00955536"/>
          <w:p w:rsidR="00955536" w:rsidRDefault="00955536">
            <w:r>
              <w:t>2) Определите тему урока.</w:t>
            </w:r>
          </w:p>
          <w:p w:rsidR="00955536" w:rsidRDefault="00955536">
            <w:r>
              <w:t>По таблице:</w:t>
            </w:r>
          </w:p>
          <w:p w:rsidR="00955536" w:rsidRDefault="00955536">
            <w:r>
              <w:t>ЗНАЕМ</w:t>
            </w:r>
          </w:p>
          <w:p w:rsidR="00955536" w:rsidRDefault="00955536">
            <w:r>
              <w:t>УЗНАЕМ</w:t>
            </w:r>
          </w:p>
          <w:p w:rsidR="00955536" w:rsidRDefault="00955536">
            <w:r>
              <w:t>НАУЧИМСЯ</w:t>
            </w:r>
          </w:p>
          <w:p w:rsidR="00955536" w:rsidRDefault="00955536">
            <w:r>
              <w:t>определите задачи урока.</w:t>
            </w:r>
          </w:p>
        </w:tc>
        <w:tc>
          <w:tcPr>
            <w:tcW w:w="3852" w:type="dxa"/>
          </w:tcPr>
          <w:p w:rsidR="00955536" w:rsidRDefault="00955536">
            <w:r>
              <w:t xml:space="preserve"> Дети определяют, что лишнее слово дорогой, так, как все однокоренные, а данное слово нет.</w:t>
            </w:r>
          </w:p>
          <w:p w:rsidR="00955536" w:rsidRDefault="00955536" w:rsidP="00955536"/>
          <w:p w:rsidR="00955536" w:rsidRDefault="00955536" w:rsidP="00955536"/>
          <w:p w:rsidR="00955536" w:rsidRDefault="00955536" w:rsidP="00955536"/>
          <w:p w:rsidR="00C62C78" w:rsidRPr="00955536" w:rsidRDefault="00955536" w:rsidP="00955536">
            <w:r>
              <w:t>Определяют тему урока</w:t>
            </w:r>
            <w:proofErr w:type="gramStart"/>
            <w:r>
              <w:t xml:space="preserve"> :</w:t>
            </w:r>
            <w:proofErr w:type="gramEnd"/>
            <w:r>
              <w:t xml:space="preserve"> «Однокоренные слова» и ставят задачи.</w:t>
            </w:r>
          </w:p>
        </w:tc>
      </w:tr>
      <w:tr w:rsidR="00C62C78" w:rsidTr="00C62C78">
        <w:tc>
          <w:tcPr>
            <w:tcW w:w="3851" w:type="dxa"/>
          </w:tcPr>
          <w:p w:rsidR="00C62C78" w:rsidRDefault="00955536">
            <w:r>
              <w:t>4 Письмо</w:t>
            </w:r>
          </w:p>
        </w:tc>
        <w:tc>
          <w:tcPr>
            <w:tcW w:w="3851" w:type="dxa"/>
          </w:tcPr>
          <w:p w:rsidR="00C62C78" w:rsidRDefault="00955536" w:rsidP="00955536">
            <w:pPr>
              <w:pStyle w:val="a4"/>
              <w:numPr>
                <w:ilvl w:val="0"/>
                <w:numId w:val="1"/>
              </w:numPr>
            </w:pPr>
            <w:r>
              <w:t>Число.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  <w:p w:rsidR="00955536" w:rsidRDefault="00955536" w:rsidP="00955536">
            <w:pPr>
              <w:pStyle w:val="a4"/>
              <w:numPr>
                <w:ilvl w:val="0"/>
                <w:numId w:val="1"/>
              </w:numPr>
            </w:pPr>
            <w:r>
              <w:t>Тема урока.</w:t>
            </w:r>
          </w:p>
          <w:p w:rsidR="00955536" w:rsidRDefault="00955536" w:rsidP="00955536">
            <w:pPr>
              <w:pStyle w:val="a4"/>
              <w:numPr>
                <w:ilvl w:val="0"/>
                <w:numId w:val="1"/>
              </w:numPr>
            </w:pPr>
            <w:r>
              <w:t xml:space="preserve">Минутка </w:t>
            </w:r>
            <w:proofErr w:type="spellStart"/>
            <w:r>
              <w:t>чистоп</w:t>
            </w:r>
            <w:proofErr w:type="spellEnd"/>
          </w:p>
          <w:p w:rsidR="00955536" w:rsidRDefault="00955536" w:rsidP="00567201">
            <w:r>
              <w:t xml:space="preserve">-Подберите к слову </w:t>
            </w:r>
            <w:r w:rsidRPr="00955536">
              <w:rPr>
                <w:color w:val="FF0000"/>
              </w:rPr>
              <w:t xml:space="preserve">большой </w:t>
            </w:r>
            <w:r>
              <w:t xml:space="preserve">синонимы (огромный, </w:t>
            </w:r>
            <w:r w:rsidR="00567201">
              <w:t xml:space="preserve"> </w:t>
            </w:r>
            <w:r>
              <w:t xml:space="preserve">громадный, </w:t>
            </w:r>
            <w:r w:rsidRPr="00955536">
              <w:t>большущий, великий, внушительный</w:t>
            </w:r>
            <w:r w:rsidR="00567201">
              <w:t>,</w:t>
            </w:r>
            <w:r w:rsidRPr="00955536">
              <w:t xml:space="preserve"> </w:t>
            </w:r>
            <w:r w:rsidR="00567201">
              <w:t>гигантский</w:t>
            </w:r>
            <w:proofErr w:type="gramStart"/>
            <w:r w:rsidRPr="00955536">
              <w:t xml:space="preserve"> </w:t>
            </w:r>
            <w:r w:rsidR="00567201">
              <w:t>)</w:t>
            </w:r>
            <w:proofErr w:type="gramEnd"/>
            <w:r w:rsidR="00567201">
              <w:t>.</w:t>
            </w:r>
          </w:p>
          <w:p w:rsidR="00567201" w:rsidRDefault="00567201" w:rsidP="00567201">
            <w:pPr>
              <w:rPr>
                <w:color w:val="000000" w:themeColor="text1"/>
              </w:rPr>
            </w:pPr>
            <w:r>
              <w:t xml:space="preserve">-Замени одну букву, чтобы получилось слово, обозначающее птицу </w:t>
            </w:r>
            <w:r w:rsidRPr="00567201">
              <w:rPr>
                <w:color w:val="FF0000"/>
              </w:rPr>
              <w:t>СЫПЬ</w:t>
            </w:r>
            <w:r>
              <w:rPr>
                <w:color w:val="FF0000"/>
              </w:rPr>
              <w:t xml:space="preserve"> </w:t>
            </w:r>
            <w:r w:rsidRPr="00567201">
              <w:rPr>
                <w:color w:val="000000" w:themeColor="text1"/>
              </w:rPr>
              <w:t>(ВЫПЬ)</w:t>
            </w:r>
          </w:p>
          <w:p w:rsidR="00567201" w:rsidRPr="00567201" w:rsidRDefault="00567201" w:rsidP="0056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4) Составь предложение, разбери его по членам.</w:t>
            </w:r>
          </w:p>
        </w:tc>
        <w:tc>
          <w:tcPr>
            <w:tcW w:w="3852" w:type="dxa"/>
          </w:tcPr>
          <w:p w:rsidR="00567201" w:rsidRDefault="00567201">
            <w:r>
              <w:t>Записывают в тетрадь, подбирают синонимы, меняют буквы и получают новое слово.</w:t>
            </w:r>
          </w:p>
          <w:p w:rsidR="00567201" w:rsidRPr="00567201" w:rsidRDefault="00567201" w:rsidP="00567201"/>
          <w:p w:rsidR="00567201" w:rsidRPr="00567201" w:rsidRDefault="00567201" w:rsidP="00567201"/>
          <w:p w:rsidR="00567201" w:rsidRPr="00567201" w:rsidRDefault="00567201" w:rsidP="00567201"/>
          <w:p w:rsidR="00567201" w:rsidRDefault="00567201" w:rsidP="00567201"/>
          <w:p w:rsidR="00567201" w:rsidRPr="00567201" w:rsidRDefault="00567201" w:rsidP="00567201"/>
          <w:p w:rsidR="00567201" w:rsidRDefault="00567201" w:rsidP="00567201"/>
          <w:p w:rsidR="00567201" w:rsidRDefault="00567201" w:rsidP="00567201"/>
          <w:p w:rsidR="00C62C78" w:rsidRPr="00567201" w:rsidRDefault="00567201" w:rsidP="00567201">
            <w:r>
              <w:t>Записывают предложений и разбирают его по членам предложения.</w:t>
            </w:r>
          </w:p>
        </w:tc>
      </w:tr>
      <w:tr w:rsidR="00C62C78" w:rsidTr="00C62C78">
        <w:tc>
          <w:tcPr>
            <w:tcW w:w="3851" w:type="dxa"/>
          </w:tcPr>
          <w:p w:rsidR="00C62C78" w:rsidRDefault="00567201">
            <w:r>
              <w:t>5 Работа по теме.</w:t>
            </w:r>
          </w:p>
        </w:tc>
        <w:tc>
          <w:tcPr>
            <w:tcW w:w="3851" w:type="dxa"/>
          </w:tcPr>
          <w:p w:rsidR="00C62C78" w:rsidRDefault="00567201" w:rsidP="00567201">
            <w:r>
              <w:t>1</w:t>
            </w:r>
            <w:proofErr w:type="gramStart"/>
            <w:r>
              <w:t xml:space="preserve">  З</w:t>
            </w:r>
            <w:proofErr w:type="gramEnd"/>
            <w:r>
              <w:t>апишите все однокоренные слова</w:t>
            </w:r>
          </w:p>
          <w:p w:rsidR="00567201" w:rsidRDefault="00567201" w:rsidP="00567201">
            <w:r>
              <w:t xml:space="preserve">Дорога, дорожный, дорогой,  придорожная. </w:t>
            </w:r>
          </w:p>
          <w:p w:rsidR="00567201" w:rsidRDefault="00567201" w:rsidP="00567201">
            <w:r>
              <w:t>Выделите корень во всех словах.</w:t>
            </w:r>
          </w:p>
          <w:p w:rsidR="00567201" w:rsidRDefault="00567201" w:rsidP="00567201"/>
          <w:p w:rsidR="00567201" w:rsidRDefault="00567201" w:rsidP="00567201">
            <w:r>
              <w:t>- Что такое корень?</w:t>
            </w:r>
          </w:p>
          <w:p w:rsidR="00567201" w:rsidRDefault="00567201" w:rsidP="00567201">
            <w:r>
              <w:t>- Что нужно сделать, чтобы найти корень?</w:t>
            </w:r>
          </w:p>
          <w:p w:rsidR="00567201" w:rsidRDefault="00B86461" w:rsidP="00567201">
            <w:r>
              <w:t>2</w:t>
            </w:r>
            <w:proofErr w:type="gramStart"/>
            <w:r>
              <w:t xml:space="preserve"> С</w:t>
            </w:r>
            <w:proofErr w:type="gramEnd"/>
            <w:r>
              <w:t xml:space="preserve">верьте  свои ответы с правилом учебника с.59. </w:t>
            </w:r>
          </w:p>
          <w:p w:rsidR="00B86461" w:rsidRDefault="00B86461" w:rsidP="00567201">
            <w:r>
              <w:t>Что нового вы узнали?</w:t>
            </w:r>
          </w:p>
          <w:p w:rsidR="00B86461" w:rsidRDefault="00B86461" w:rsidP="00567201"/>
          <w:p w:rsidR="00B86461" w:rsidRDefault="00B86461" w:rsidP="00567201">
            <w:r>
              <w:t>3</w:t>
            </w:r>
            <w:proofErr w:type="gramStart"/>
            <w:r>
              <w:t xml:space="preserve">  У</w:t>
            </w:r>
            <w:proofErr w:type="gramEnd"/>
            <w:r>
              <w:t xml:space="preserve">пр. 130, с.59 Выпиши однокоренные слова, выдели корень. </w:t>
            </w:r>
            <w:r w:rsidRPr="005C465D">
              <w:rPr>
                <w:color w:val="002060"/>
              </w:rPr>
              <w:t>Комментированное письмо.</w:t>
            </w:r>
          </w:p>
          <w:p w:rsidR="00B86461" w:rsidRDefault="00B86461" w:rsidP="00567201"/>
          <w:p w:rsidR="00B86461" w:rsidRDefault="00B86461" w:rsidP="00567201">
            <w:r>
              <w:t>4 Новая информация.</w:t>
            </w:r>
          </w:p>
          <w:p w:rsidR="00B86461" w:rsidRDefault="00B86461" w:rsidP="00567201">
            <w:r>
              <w:t>с.60 правило.</w:t>
            </w:r>
          </w:p>
          <w:p w:rsidR="00B86461" w:rsidRDefault="00B86461" w:rsidP="00567201"/>
          <w:p w:rsidR="00B86461" w:rsidRDefault="00B86461" w:rsidP="00567201"/>
          <w:p w:rsidR="00B86461" w:rsidRDefault="00B86461" w:rsidP="00567201">
            <w:r>
              <w:t>5</w:t>
            </w:r>
            <w:proofErr w:type="gramStart"/>
            <w:r>
              <w:t xml:space="preserve"> Н</w:t>
            </w:r>
            <w:proofErr w:type="gramEnd"/>
            <w:r>
              <w:t>айди в корнях слов:</w:t>
            </w:r>
          </w:p>
          <w:p w:rsidR="00B86461" w:rsidRDefault="00B86461" w:rsidP="00B86461">
            <w:r>
              <w:t xml:space="preserve">дорога, </w:t>
            </w:r>
            <w:proofErr w:type="gramStart"/>
            <w:r>
              <w:t>дорожный</w:t>
            </w:r>
            <w:proofErr w:type="gramEnd"/>
            <w:r>
              <w:t>, придорожная,</w:t>
            </w:r>
          </w:p>
          <w:p w:rsidR="00B86461" w:rsidRDefault="00B86461" w:rsidP="00B86461">
            <w:r>
              <w:t>чередующие согласные и подчеркни их.</w:t>
            </w:r>
          </w:p>
          <w:p w:rsidR="00B86461" w:rsidRDefault="00B86461" w:rsidP="00567201"/>
        </w:tc>
        <w:tc>
          <w:tcPr>
            <w:tcW w:w="3852" w:type="dxa"/>
          </w:tcPr>
          <w:p w:rsidR="00567201" w:rsidRDefault="00567201">
            <w:r>
              <w:lastRenderedPageBreak/>
              <w:t xml:space="preserve">Дети записывают слова: дорога, </w:t>
            </w:r>
            <w:proofErr w:type="gramStart"/>
            <w:r>
              <w:t>дорожный</w:t>
            </w:r>
            <w:proofErr w:type="gramEnd"/>
            <w:r>
              <w:t>, придорожная. Выделяют корень ДОРОГ.</w:t>
            </w:r>
          </w:p>
          <w:p w:rsidR="00567201" w:rsidRDefault="00567201" w:rsidP="00567201"/>
          <w:p w:rsidR="00567201" w:rsidRDefault="00567201" w:rsidP="00567201"/>
          <w:p w:rsidR="00B86461" w:rsidRDefault="00567201" w:rsidP="00567201">
            <w:r>
              <w:t>Дети отвечают на вопросы.</w:t>
            </w:r>
          </w:p>
          <w:p w:rsidR="00B86461" w:rsidRDefault="00B86461" w:rsidP="00B86461"/>
          <w:p w:rsidR="00B86461" w:rsidRDefault="00B86461" w:rsidP="00B86461"/>
          <w:p w:rsidR="00B86461" w:rsidRDefault="00B86461" w:rsidP="00B86461">
            <w:r>
              <w:t>Дети читают учебник и находят новую информацию: в корне заключено общее лексическое значение.</w:t>
            </w:r>
          </w:p>
          <w:p w:rsidR="00B86461" w:rsidRDefault="00B86461" w:rsidP="00B86461"/>
          <w:p w:rsidR="00B86461" w:rsidRDefault="00B86461" w:rsidP="00B86461">
            <w:r>
              <w:t>Один ученик комментирует с места.</w:t>
            </w:r>
          </w:p>
          <w:p w:rsidR="00B86461" w:rsidRDefault="00B86461" w:rsidP="00B86461"/>
          <w:p w:rsidR="00B86461" w:rsidRDefault="00B86461" w:rsidP="00B86461"/>
          <w:p w:rsidR="00B86461" w:rsidRDefault="00B86461" w:rsidP="00B86461"/>
          <w:p w:rsidR="00B86461" w:rsidRDefault="00B86461" w:rsidP="00B86461">
            <w:r>
              <w:t xml:space="preserve">Дети читают самостоятельно в парах правило и делают вывод, что в корне </w:t>
            </w:r>
            <w:r>
              <w:lastRenderedPageBreak/>
              <w:t>буквы могут чередоваться.</w:t>
            </w:r>
          </w:p>
          <w:p w:rsidR="00B86461" w:rsidRDefault="00B86461" w:rsidP="00B86461"/>
          <w:p w:rsidR="00B86461" w:rsidRDefault="00B86461" w:rsidP="00B86461"/>
          <w:p w:rsidR="00C62C78" w:rsidRPr="00B86461" w:rsidRDefault="00B86461" w:rsidP="00B86461">
            <w:r>
              <w:t xml:space="preserve">Дети  определяют, что  </w:t>
            </w:r>
            <w:proofErr w:type="gramStart"/>
            <w:r>
              <w:t>-г</w:t>
            </w:r>
            <w:proofErr w:type="gramEnd"/>
            <w:r>
              <w:t>- чередуется на –ж.</w:t>
            </w:r>
          </w:p>
        </w:tc>
      </w:tr>
      <w:tr w:rsidR="00C62C78" w:rsidTr="00C62C78">
        <w:tc>
          <w:tcPr>
            <w:tcW w:w="3851" w:type="dxa"/>
          </w:tcPr>
          <w:p w:rsidR="00C62C78" w:rsidRDefault="00B86461">
            <w:r>
              <w:lastRenderedPageBreak/>
              <w:t>6 Закрепление.</w:t>
            </w:r>
          </w:p>
        </w:tc>
        <w:tc>
          <w:tcPr>
            <w:tcW w:w="3851" w:type="dxa"/>
          </w:tcPr>
          <w:p w:rsidR="00C62C78" w:rsidRDefault="00B86461">
            <w:r>
              <w:t>1</w:t>
            </w:r>
            <w:proofErr w:type="gramStart"/>
            <w:r>
              <w:t xml:space="preserve"> З</w:t>
            </w:r>
            <w:proofErr w:type="gramEnd"/>
            <w:r>
              <w:t>апиши слова в столбик</w:t>
            </w:r>
          </w:p>
          <w:p w:rsidR="00B86461" w:rsidRPr="005C465D" w:rsidRDefault="00B86461">
            <w:pPr>
              <w:rPr>
                <w:b/>
              </w:rPr>
            </w:pPr>
            <w:r w:rsidRPr="005C465D">
              <w:rPr>
                <w:b/>
              </w:rPr>
              <w:t>подбежал</w:t>
            </w:r>
          </w:p>
          <w:p w:rsidR="00B86461" w:rsidRPr="005C465D" w:rsidRDefault="00B86461">
            <w:pPr>
              <w:rPr>
                <w:b/>
              </w:rPr>
            </w:pPr>
            <w:r w:rsidRPr="005C465D">
              <w:rPr>
                <w:b/>
              </w:rPr>
              <w:t>прибежал</w:t>
            </w:r>
          </w:p>
          <w:p w:rsidR="00B86461" w:rsidRPr="005C465D" w:rsidRDefault="00B86461">
            <w:pPr>
              <w:rPr>
                <w:b/>
              </w:rPr>
            </w:pPr>
            <w:r w:rsidRPr="005C465D">
              <w:rPr>
                <w:b/>
              </w:rPr>
              <w:t>подушка</w:t>
            </w:r>
          </w:p>
          <w:p w:rsidR="00B86461" w:rsidRPr="005C465D" w:rsidRDefault="00B86461">
            <w:pPr>
              <w:rPr>
                <w:b/>
              </w:rPr>
            </w:pPr>
            <w:r w:rsidRPr="005C465D">
              <w:rPr>
                <w:b/>
              </w:rPr>
              <w:t>загадка</w:t>
            </w:r>
          </w:p>
          <w:p w:rsidR="00B86461" w:rsidRPr="005C465D" w:rsidRDefault="00B86461">
            <w:pPr>
              <w:rPr>
                <w:b/>
              </w:rPr>
            </w:pPr>
            <w:r w:rsidRPr="005C465D">
              <w:rPr>
                <w:b/>
              </w:rPr>
              <w:t>схватил</w:t>
            </w:r>
          </w:p>
          <w:p w:rsidR="00B86461" w:rsidRPr="005C465D" w:rsidRDefault="00B86461">
            <w:pPr>
              <w:rPr>
                <w:b/>
              </w:rPr>
            </w:pPr>
            <w:r w:rsidRPr="005C465D">
              <w:rPr>
                <w:b/>
              </w:rPr>
              <w:t>подберёзовик</w:t>
            </w:r>
          </w:p>
          <w:p w:rsidR="005C465D" w:rsidRDefault="005C465D" w:rsidP="005C465D">
            <w:pPr>
              <w:tabs>
                <w:tab w:val="left" w:pos="1755"/>
              </w:tabs>
              <w:rPr>
                <w:b/>
              </w:rPr>
            </w:pPr>
            <w:r w:rsidRPr="005C465D">
              <w:rPr>
                <w:b/>
              </w:rPr>
              <w:t>подосиновик</w:t>
            </w:r>
            <w:r>
              <w:rPr>
                <w:b/>
              </w:rPr>
              <w:tab/>
            </w:r>
          </w:p>
          <w:p w:rsidR="005C465D" w:rsidRDefault="005C465D" w:rsidP="005C465D">
            <w:pPr>
              <w:tabs>
                <w:tab w:val="left" w:pos="1755"/>
              </w:tabs>
            </w:pPr>
            <w:r w:rsidRPr="005C465D">
              <w:t>Подбери однокоренные слова, разбери слова по составу, подчеркни чередующие буквы в корне.</w:t>
            </w:r>
          </w:p>
          <w:p w:rsidR="005C465D" w:rsidRDefault="005C465D" w:rsidP="005C465D">
            <w:pPr>
              <w:tabs>
                <w:tab w:val="left" w:pos="1755"/>
              </w:tabs>
            </w:pPr>
          </w:p>
          <w:p w:rsidR="005C465D" w:rsidRDefault="005C465D" w:rsidP="005C465D">
            <w:pPr>
              <w:tabs>
                <w:tab w:val="left" w:pos="1755"/>
              </w:tabs>
            </w:pPr>
            <w:r>
              <w:t xml:space="preserve">2 </w:t>
            </w:r>
            <w:r w:rsidRPr="005C465D">
              <w:rPr>
                <w:b/>
                <w:color w:val="002060"/>
              </w:rPr>
              <w:t>Самостоятельная работа.</w:t>
            </w:r>
          </w:p>
          <w:p w:rsidR="005C465D" w:rsidRDefault="005C465D" w:rsidP="005C465D">
            <w:pPr>
              <w:tabs>
                <w:tab w:val="left" w:pos="1755"/>
              </w:tabs>
            </w:pPr>
            <w:r>
              <w:t xml:space="preserve">Упр.136, с. 61  </w:t>
            </w:r>
          </w:p>
          <w:p w:rsidR="005C465D" w:rsidRDefault="005C465D" w:rsidP="005C465D">
            <w:pPr>
              <w:tabs>
                <w:tab w:val="left" w:pos="1755"/>
              </w:tabs>
            </w:pPr>
            <w:r>
              <w:t>Спиши</w:t>
            </w:r>
            <w:proofErr w:type="gramStart"/>
            <w:r>
              <w:t xml:space="preserve"> ,</w:t>
            </w:r>
            <w:proofErr w:type="gramEnd"/>
            <w:r>
              <w:t xml:space="preserve"> вставляя пропущенные буквы. Найди однокоренные слова. Выдели корень, подчеркни чередующие согласные.</w:t>
            </w:r>
          </w:p>
          <w:p w:rsidR="005C465D" w:rsidRDefault="005C465D" w:rsidP="005C465D">
            <w:pPr>
              <w:tabs>
                <w:tab w:val="left" w:pos="1755"/>
              </w:tabs>
            </w:pPr>
          </w:p>
          <w:p w:rsidR="005C465D" w:rsidRDefault="005C465D" w:rsidP="005C465D">
            <w:pPr>
              <w:tabs>
                <w:tab w:val="left" w:pos="1755"/>
              </w:tabs>
            </w:pPr>
            <w:r>
              <w:t>3</w:t>
            </w:r>
            <w:proofErr w:type="gramStart"/>
            <w:r>
              <w:t xml:space="preserve"> О</w:t>
            </w:r>
            <w:proofErr w:type="gramEnd"/>
            <w:r>
              <w:t>пределите по иллюстрации, правильно мама-утка переводит  утят через дорогу.</w:t>
            </w:r>
          </w:p>
          <w:p w:rsidR="005C465D" w:rsidRDefault="005C465D" w:rsidP="005C465D">
            <w:pPr>
              <w:tabs>
                <w:tab w:val="left" w:pos="1755"/>
              </w:tabs>
            </w:pPr>
            <w:r>
              <w:t xml:space="preserve">Вспомните, где и как можно переходить дорогу. </w:t>
            </w:r>
          </w:p>
          <w:p w:rsidR="005C465D" w:rsidRDefault="005C465D" w:rsidP="005C465D">
            <w:pPr>
              <w:tabs>
                <w:tab w:val="left" w:pos="1755"/>
              </w:tabs>
            </w:pPr>
            <w:r>
              <w:t>Найдите знак, говорящий о пешеходном переходе.</w:t>
            </w:r>
          </w:p>
          <w:p w:rsidR="005C465D" w:rsidRDefault="005C465D" w:rsidP="005C465D">
            <w:pPr>
              <w:tabs>
                <w:tab w:val="left" w:pos="1755"/>
              </w:tabs>
            </w:pPr>
          </w:p>
          <w:p w:rsidR="005C465D" w:rsidRPr="005C465D" w:rsidRDefault="005C465D" w:rsidP="005C465D">
            <w:pPr>
              <w:tabs>
                <w:tab w:val="left" w:pos="1755"/>
              </w:tabs>
            </w:pPr>
            <w:r>
              <w:t>Для чего необходимо соблюдать ПДД?</w:t>
            </w:r>
          </w:p>
        </w:tc>
        <w:tc>
          <w:tcPr>
            <w:tcW w:w="3852" w:type="dxa"/>
          </w:tcPr>
          <w:p w:rsidR="00C62C78" w:rsidRDefault="005C465D">
            <w:r>
              <w:t>Выполняют работу с объяснением у доски по цепочке.</w:t>
            </w:r>
          </w:p>
          <w:p w:rsidR="005C465D" w:rsidRDefault="005C465D"/>
          <w:p w:rsidR="005C465D" w:rsidRDefault="005C465D"/>
          <w:p w:rsidR="005C465D" w:rsidRDefault="005C465D"/>
          <w:p w:rsidR="005C465D" w:rsidRDefault="005C465D"/>
          <w:p w:rsidR="005C465D" w:rsidRDefault="005C465D"/>
          <w:p w:rsidR="005C465D" w:rsidRDefault="005C465D"/>
          <w:p w:rsidR="005C465D" w:rsidRDefault="005C465D"/>
          <w:p w:rsidR="005C465D" w:rsidRDefault="005C465D"/>
          <w:p w:rsidR="005C465D" w:rsidRDefault="005C465D"/>
          <w:p w:rsidR="005C465D" w:rsidRDefault="005C465D"/>
          <w:p w:rsidR="005C465D" w:rsidRDefault="005C465D"/>
          <w:p w:rsidR="005C465D" w:rsidRDefault="005C465D">
            <w:r>
              <w:t>Выполняют упражнение самостоятельно. Затем,  проверяют с места</w:t>
            </w:r>
            <w:proofErr w:type="gramStart"/>
            <w:r>
              <w:t xml:space="preserve"> .</w:t>
            </w:r>
            <w:proofErr w:type="gramEnd"/>
            <w:r>
              <w:t xml:space="preserve"> Один комментирует.</w:t>
            </w:r>
          </w:p>
          <w:p w:rsidR="005C465D" w:rsidRPr="005C465D" w:rsidRDefault="005C465D" w:rsidP="005C465D"/>
          <w:p w:rsidR="005C465D" w:rsidRDefault="005C465D" w:rsidP="005C465D"/>
          <w:p w:rsidR="005C465D" w:rsidRDefault="005C465D" w:rsidP="005C465D"/>
          <w:p w:rsidR="005C465D" w:rsidRDefault="005C465D" w:rsidP="005C465D"/>
          <w:p w:rsidR="005C465D" w:rsidRDefault="005C465D" w:rsidP="005C465D">
            <w:r>
              <w:t xml:space="preserve">Дети рассматривают </w:t>
            </w:r>
            <w:proofErr w:type="spellStart"/>
            <w:r>
              <w:t>ил-цию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с.61.</w:t>
            </w:r>
          </w:p>
          <w:p w:rsidR="005C465D" w:rsidRDefault="005C465D" w:rsidP="005C465D">
            <w:r>
              <w:t>Делают вывод, что утка переводит своих утят правильно по зебре.</w:t>
            </w:r>
          </w:p>
          <w:p w:rsidR="005C465D" w:rsidRDefault="005C465D" w:rsidP="005C465D">
            <w:r>
              <w:t>Среди дорожных знаков ищут знак пешеходного перехода.</w:t>
            </w:r>
          </w:p>
          <w:p w:rsidR="005C465D" w:rsidRDefault="005C465D" w:rsidP="005C465D"/>
          <w:p w:rsidR="005C465D" w:rsidRDefault="005C465D" w:rsidP="005C465D"/>
          <w:p w:rsidR="005C465D" w:rsidRPr="005C465D" w:rsidRDefault="005C465D" w:rsidP="005C465D">
            <w:r>
              <w:t>Рассуждения детей.</w:t>
            </w:r>
          </w:p>
        </w:tc>
      </w:tr>
      <w:tr w:rsidR="00C62C78" w:rsidTr="00C62C78">
        <w:tc>
          <w:tcPr>
            <w:tcW w:w="3851" w:type="dxa"/>
          </w:tcPr>
          <w:p w:rsidR="00C62C78" w:rsidRDefault="005C465D">
            <w:r>
              <w:t>7 Итог урока. Рефлексия.</w:t>
            </w:r>
          </w:p>
        </w:tc>
        <w:tc>
          <w:tcPr>
            <w:tcW w:w="3851" w:type="dxa"/>
          </w:tcPr>
          <w:p w:rsidR="00C62C78" w:rsidRDefault="00B507DD">
            <w:r>
              <w:t>Подведите итог урока по схеме</w:t>
            </w:r>
          </w:p>
          <w:p w:rsidR="00B507DD" w:rsidRDefault="00B507DD">
            <w:r>
              <w:t>ЗУН</w:t>
            </w:r>
          </w:p>
        </w:tc>
        <w:tc>
          <w:tcPr>
            <w:tcW w:w="3852" w:type="dxa"/>
          </w:tcPr>
          <w:p w:rsidR="00C62C78" w:rsidRDefault="00B507DD">
            <w:r>
              <w:t>Высказывания детей.</w:t>
            </w:r>
          </w:p>
        </w:tc>
      </w:tr>
      <w:tr w:rsidR="00B507DD" w:rsidTr="00C62C78">
        <w:tc>
          <w:tcPr>
            <w:tcW w:w="3851" w:type="dxa"/>
          </w:tcPr>
          <w:p w:rsidR="00B507DD" w:rsidRDefault="00B507DD">
            <w:r>
              <w:t>8 Домашнее задание.</w:t>
            </w:r>
          </w:p>
        </w:tc>
        <w:tc>
          <w:tcPr>
            <w:tcW w:w="3851" w:type="dxa"/>
          </w:tcPr>
          <w:p w:rsidR="00B507DD" w:rsidRDefault="00B507DD">
            <w:r>
              <w:t>с. 59 упр.132,  с.59-60 правило. Повторить словарные слова.</w:t>
            </w:r>
          </w:p>
        </w:tc>
        <w:tc>
          <w:tcPr>
            <w:tcW w:w="3852" w:type="dxa"/>
          </w:tcPr>
          <w:p w:rsidR="00B507DD" w:rsidRDefault="00B507DD"/>
        </w:tc>
      </w:tr>
    </w:tbl>
    <w:p w:rsidR="00567201" w:rsidRDefault="00567201"/>
    <w:p w:rsidR="00567201" w:rsidRPr="00567201" w:rsidRDefault="00567201" w:rsidP="00567201"/>
    <w:p w:rsidR="00567201" w:rsidRPr="00567201" w:rsidRDefault="00567201" w:rsidP="00567201"/>
    <w:p w:rsidR="00567201" w:rsidRDefault="00567201" w:rsidP="00567201"/>
    <w:p w:rsidR="00B507DD" w:rsidRDefault="00B507DD" w:rsidP="00567201"/>
    <w:p w:rsidR="00B507DD" w:rsidRDefault="00B507DD" w:rsidP="00567201"/>
    <w:p w:rsidR="00B507DD" w:rsidRDefault="00B507DD" w:rsidP="00567201"/>
    <w:p w:rsidR="00B507DD" w:rsidRDefault="00B507DD" w:rsidP="00567201"/>
    <w:p w:rsidR="00B507DD" w:rsidRDefault="00B507DD" w:rsidP="00567201"/>
    <w:p w:rsidR="00B507DD" w:rsidRDefault="00B507DD" w:rsidP="00567201"/>
    <w:p w:rsidR="00B507DD" w:rsidRDefault="00B507DD" w:rsidP="00567201"/>
    <w:p w:rsidR="00B507DD" w:rsidRDefault="007D3A07" w:rsidP="00B507DD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65pt;margin-top:16.95pt;width:514.5pt;height:126.75pt;z-index:251662336">
            <v:textbox>
              <w:txbxContent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 xml:space="preserve">Окончания могут </w:t>
                  </w:r>
                  <w:proofErr w:type="spellStart"/>
                  <w:r w:rsidRPr="00CE0759">
                    <w:rPr>
                      <w:sz w:val="36"/>
                      <w:szCs w:val="36"/>
                    </w:rPr>
                    <w:t>быть_____________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proofErr w:type="spellEnd"/>
                  <w:r>
                    <w:rPr>
                      <w:sz w:val="36"/>
                      <w:szCs w:val="36"/>
                    </w:rPr>
                    <w:t>,_____________________</w:t>
                  </w:r>
                </w:p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При изменении слова у него появляется</w:t>
                  </w:r>
                  <w:r>
                    <w:rPr>
                      <w:sz w:val="36"/>
                      <w:szCs w:val="36"/>
                    </w:rPr>
                    <w:t xml:space="preserve"> ____________ </w:t>
                  </w:r>
                  <w:r w:rsidRPr="00CE0759">
                    <w:rPr>
                      <w:sz w:val="36"/>
                      <w:szCs w:val="36"/>
                    </w:rPr>
                    <w:t>окончание.</w:t>
                  </w:r>
                </w:p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Если слово не изменяется, то в слове окончания__________</w:t>
                  </w:r>
                </w:p>
              </w:txbxContent>
            </v:textbox>
          </v:shape>
        </w:pict>
      </w:r>
    </w:p>
    <w:p w:rsidR="00B507DD" w:rsidRDefault="00B507DD" w:rsidP="00B507DD"/>
    <w:p w:rsidR="00B507DD" w:rsidRPr="00CE0759" w:rsidRDefault="00B507DD" w:rsidP="00B507DD"/>
    <w:p w:rsidR="00B507DD" w:rsidRPr="00CE0759" w:rsidRDefault="00B507DD" w:rsidP="00B507DD"/>
    <w:p w:rsidR="00B507DD" w:rsidRPr="00CE0759" w:rsidRDefault="00B507DD" w:rsidP="00B507DD"/>
    <w:p w:rsidR="00B507DD" w:rsidRPr="00CE0759" w:rsidRDefault="00B507DD" w:rsidP="00B507DD"/>
    <w:p w:rsidR="00B507DD" w:rsidRDefault="007D3A07" w:rsidP="00B507DD">
      <w:r>
        <w:rPr>
          <w:noProof/>
          <w:lang w:eastAsia="ru-RU"/>
        </w:rPr>
        <w:pict>
          <v:shape id="_x0000_s1028" type="#_x0000_t202" style="position:absolute;margin-left:1.65pt;margin-top:12.8pt;width:514.5pt;height:126.75pt;z-index:251663360">
            <v:textbox>
              <w:txbxContent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 xml:space="preserve">Окончания могут </w:t>
                  </w:r>
                  <w:proofErr w:type="spellStart"/>
                  <w:r w:rsidRPr="00CE0759">
                    <w:rPr>
                      <w:sz w:val="36"/>
                      <w:szCs w:val="36"/>
                    </w:rPr>
                    <w:t>быть_____________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proofErr w:type="spellEnd"/>
                  <w:r>
                    <w:rPr>
                      <w:sz w:val="36"/>
                      <w:szCs w:val="36"/>
                    </w:rPr>
                    <w:t>,_____________________</w:t>
                  </w:r>
                </w:p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При изменении слова у него появляется</w:t>
                  </w:r>
                  <w:r>
                    <w:rPr>
                      <w:sz w:val="36"/>
                      <w:szCs w:val="36"/>
                    </w:rPr>
                    <w:t xml:space="preserve"> ____________ </w:t>
                  </w:r>
                  <w:r w:rsidRPr="00CE0759">
                    <w:rPr>
                      <w:sz w:val="36"/>
                      <w:szCs w:val="36"/>
                    </w:rPr>
                    <w:t>окончание.</w:t>
                  </w:r>
                </w:p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Если слово не изменяется, то в слове окончания__________</w:t>
                  </w:r>
                </w:p>
              </w:txbxContent>
            </v:textbox>
          </v:shape>
        </w:pict>
      </w:r>
    </w:p>
    <w:p w:rsidR="00B507DD" w:rsidRDefault="00B507DD" w:rsidP="00B507DD"/>
    <w:p w:rsidR="00B507DD" w:rsidRPr="00CE0759" w:rsidRDefault="00B507DD" w:rsidP="00B507DD"/>
    <w:p w:rsidR="00B507DD" w:rsidRPr="00CE0759" w:rsidRDefault="00B507DD" w:rsidP="00B507DD"/>
    <w:p w:rsidR="00B507DD" w:rsidRPr="00CE0759" w:rsidRDefault="00B507DD" w:rsidP="00B507DD"/>
    <w:p w:rsidR="00B507DD" w:rsidRDefault="00B507DD" w:rsidP="00B507DD"/>
    <w:p w:rsidR="00B507DD" w:rsidRDefault="007D3A07" w:rsidP="00B507DD">
      <w:pPr>
        <w:ind w:firstLine="708"/>
      </w:pPr>
      <w:r>
        <w:rPr>
          <w:noProof/>
          <w:lang w:eastAsia="ru-RU"/>
        </w:rPr>
        <w:pict>
          <v:shape id="_x0000_s1029" type="#_x0000_t202" style="position:absolute;left:0;text-align:left;margin-left:1.65pt;margin-top:1.75pt;width:514.5pt;height:126.75pt;z-index:251664384">
            <v:textbox>
              <w:txbxContent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 xml:space="preserve">Окончания могут </w:t>
                  </w:r>
                  <w:proofErr w:type="spellStart"/>
                  <w:r w:rsidRPr="00CE0759">
                    <w:rPr>
                      <w:sz w:val="36"/>
                      <w:szCs w:val="36"/>
                    </w:rPr>
                    <w:t>быть_____________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proofErr w:type="spellEnd"/>
                  <w:r>
                    <w:rPr>
                      <w:sz w:val="36"/>
                      <w:szCs w:val="36"/>
                    </w:rPr>
                    <w:t>,_____________________</w:t>
                  </w:r>
                </w:p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При изменении слова у него появляется</w:t>
                  </w:r>
                  <w:r>
                    <w:rPr>
                      <w:sz w:val="36"/>
                      <w:szCs w:val="36"/>
                    </w:rPr>
                    <w:t xml:space="preserve"> ____________ </w:t>
                  </w:r>
                  <w:r w:rsidRPr="00CE0759">
                    <w:rPr>
                      <w:sz w:val="36"/>
                      <w:szCs w:val="36"/>
                    </w:rPr>
                    <w:t>окончание.</w:t>
                  </w:r>
                </w:p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Если слово не изменяется, то в слове окончания__________</w:t>
                  </w:r>
                </w:p>
              </w:txbxContent>
            </v:textbox>
          </v:shape>
        </w:pict>
      </w:r>
    </w:p>
    <w:p w:rsidR="00B507DD" w:rsidRPr="00CE0759" w:rsidRDefault="00B507DD" w:rsidP="00B507DD"/>
    <w:p w:rsidR="00B507DD" w:rsidRPr="00CE0759" w:rsidRDefault="00B507DD" w:rsidP="00B507DD"/>
    <w:p w:rsidR="00B507DD" w:rsidRPr="00CE0759" w:rsidRDefault="00B507DD" w:rsidP="00B507DD"/>
    <w:p w:rsidR="00B507DD" w:rsidRPr="00CE0759" w:rsidRDefault="00B507DD" w:rsidP="00B507DD"/>
    <w:p w:rsidR="00B507DD" w:rsidRPr="00CE0759" w:rsidRDefault="007D3A07" w:rsidP="00B507DD">
      <w:r>
        <w:rPr>
          <w:noProof/>
          <w:lang w:eastAsia="ru-RU"/>
        </w:rPr>
        <w:pict>
          <v:shape id="_x0000_s1030" type="#_x0000_t202" style="position:absolute;margin-left:1.65pt;margin-top:13.45pt;width:514.5pt;height:126.75pt;z-index:251665408">
            <v:textbox>
              <w:txbxContent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 xml:space="preserve">Окончания могут </w:t>
                  </w:r>
                  <w:proofErr w:type="spellStart"/>
                  <w:r w:rsidRPr="00CE0759">
                    <w:rPr>
                      <w:sz w:val="36"/>
                      <w:szCs w:val="36"/>
                    </w:rPr>
                    <w:t>быть_____________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proofErr w:type="spellEnd"/>
                  <w:r>
                    <w:rPr>
                      <w:sz w:val="36"/>
                      <w:szCs w:val="36"/>
                    </w:rPr>
                    <w:t>,_____________________</w:t>
                  </w:r>
                </w:p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При изменении слова у него появляется</w:t>
                  </w:r>
                  <w:r>
                    <w:rPr>
                      <w:sz w:val="36"/>
                      <w:szCs w:val="36"/>
                    </w:rPr>
                    <w:t xml:space="preserve"> ____________ </w:t>
                  </w:r>
                  <w:r w:rsidRPr="00CE0759">
                    <w:rPr>
                      <w:sz w:val="36"/>
                      <w:szCs w:val="36"/>
                    </w:rPr>
                    <w:t>окончание.</w:t>
                  </w:r>
                </w:p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Если слово не изменяется, то в слове окончания__________</w:t>
                  </w:r>
                </w:p>
              </w:txbxContent>
            </v:textbox>
          </v:shape>
        </w:pict>
      </w:r>
    </w:p>
    <w:p w:rsidR="00B507DD" w:rsidRDefault="00B507DD" w:rsidP="00B507DD"/>
    <w:p w:rsidR="00B507DD" w:rsidRPr="00CE0759" w:rsidRDefault="00B507DD" w:rsidP="00B507DD"/>
    <w:p w:rsidR="00B507DD" w:rsidRDefault="00B507DD" w:rsidP="00567201"/>
    <w:p w:rsidR="00B507DD" w:rsidRDefault="00B507DD" w:rsidP="00567201"/>
    <w:p w:rsidR="00B507DD" w:rsidRDefault="00B507DD" w:rsidP="00567201"/>
    <w:p w:rsidR="00B507DD" w:rsidRDefault="007D3A07" w:rsidP="00B507DD">
      <w:r>
        <w:rPr>
          <w:noProof/>
          <w:lang w:eastAsia="ru-RU"/>
        </w:rPr>
        <w:pict>
          <v:shape id="_x0000_s1031" type="#_x0000_t202" style="position:absolute;margin-left:1.65pt;margin-top:3.65pt;width:514.5pt;height:126.75pt;z-index:251666432">
            <v:textbox>
              <w:txbxContent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 xml:space="preserve">Окончания могут </w:t>
                  </w:r>
                  <w:proofErr w:type="spellStart"/>
                  <w:r w:rsidRPr="00CE0759">
                    <w:rPr>
                      <w:sz w:val="36"/>
                      <w:szCs w:val="36"/>
                    </w:rPr>
                    <w:t>быть_____________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proofErr w:type="spellEnd"/>
                  <w:r>
                    <w:rPr>
                      <w:sz w:val="36"/>
                      <w:szCs w:val="36"/>
                    </w:rPr>
                    <w:t>,_____________________</w:t>
                  </w:r>
                </w:p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При изменении слова у него появляется</w:t>
                  </w:r>
                  <w:r>
                    <w:rPr>
                      <w:sz w:val="36"/>
                      <w:szCs w:val="36"/>
                    </w:rPr>
                    <w:t xml:space="preserve"> ____________ </w:t>
                  </w:r>
                  <w:r w:rsidRPr="00CE0759">
                    <w:rPr>
                      <w:sz w:val="36"/>
                      <w:szCs w:val="36"/>
                    </w:rPr>
                    <w:t>окончание.</w:t>
                  </w:r>
                </w:p>
                <w:p w:rsidR="00B507DD" w:rsidRPr="00CE0759" w:rsidRDefault="00B507DD" w:rsidP="00B507DD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Если слово не изменяется, то в слове окончания__________</w:t>
                  </w:r>
                </w:p>
              </w:txbxContent>
            </v:textbox>
          </v:shape>
        </w:pict>
      </w:r>
    </w:p>
    <w:p w:rsidR="00B507DD" w:rsidRDefault="00B507DD" w:rsidP="00B507DD"/>
    <w:p w:rsidR="00B507DD" w:rsidRPr="00B507DD" w:rsidRDefault="00B507DD" w:rsidP="00B507DD">
      <w:pPr>
        <w:sectPr w:rsidR="00B507DD" w:rsidRPr="00B507DD" w:rsidSect="00C62C78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B507DD" w:rsidRPr="00567201" w:rsidRDefault="007D3A07" w:rsidP="00567201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39.3pt;margin-top:2.35pt;width:253.5pt;height:62.2pt;z-index:251660288" fillcolor="black [3213]">
            <v:shadow color="#868686"/>
            <v:textpath style="font-family:&quot;Arial Black&quot;;v-text-kern:t" trim="t" fitpath="t" string="ВЫПЬ"/>
          </v:shape>
        </w:pict>
      </w:r>
      <w:r w:rsidR="00B507D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-161290</wp:posOffset>
            </wp:positionV>
            <wp:extent cx="10429875" cy="75342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201" w:rsidRDefault="00567201" w:rsidP="00567201"/>
    <w:p w:rsidR="00B507DD" w:rsidRDefault="00B507DD" w:rsidP="00567201">
      <w:pPr>
        <w:jc w:val="center"/>
      </w:pPr>
    </w:p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Default="00B507DD" w:rsidP="00B507DD"/>
    <w:p w:rsidR="00C62C78" w:rsidRDefault="00C62C78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  <w:sectPr w:rsidR="00B507DD" w:rsidSect="00B507DD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572770</wp:posOffset>
            </wp:positionV>
            <wp:extent cx="5686425" cy="578167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296" t="8333" r="19799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Default="00B507DD" w:rsidP="00B507DD"/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</w:p>
    <w:p w:rsidR="00B507DD" w:rsidRDefault="00B507DD" w:rsidP="00B507DD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657860</wp:posOffset>
            </wp:positionV>
            <wp:extent cx="5715000" cy="5715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Pr="00B507DD" w:rsidRDefault="00B507DD" w:rsidP="00B507DD"/>
    <w:p w:rsidR="00B507DD" w:rsidRDefault="00B507DD" w:rsidP="00B507DD"/>
    <w:p w:rsidR="00B507DD" w:rsidRDefault="00B507DD" w:rsidP="00B507DD">
      <w:pPr>
        <w:tabs>
          <w:tab w:val="left" w:pos="9945"/>
        </w:tabs>
      </w:pPr>
      <w:r>
        <w:tab/>
      </w: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Default="00B507DD" w:rsidP="00B507DD">
      <w:pPr>
        <w:tabs>
          <w:tab w:val="left" w:pos="9945"/>
        </w:tabs>
      </w:pPr>
    </w:p>
    <w:p w:rsidR="00B507DD" w:rsidRPr="00B507DD" w:rsidRDefault="00B507DD" w:rsidP="00B507DD">
      <w:pPr>
        <w:tabs>
          <w:tab w:val="left" w:pos="994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391795</wp:posOffset>
            </wp:positionV>
            <wp:extent cx="5715000" cy="571500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07DD" w:rsidRPr="00B507DD" w:rsidSect="00B507D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CB2"/>
    <w:multiLevelType w:val="hybridMultilevel"/>
    <w:tmpl w:val="700C15B8"/>
    <w:lvl w:ilvl="0" w:tplc="316A0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5220"/>
    <w:multiLevelType w:val="hybridMultilevel"/>
    <w:tmpl w:val="21ECC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C78"/>
    <w:rsid w:val="00102870"/>
    <w:rsid w:val="00183A39"/>
    <w:rsid w:val="003D6B8B"/>
    <w:rsid w:val="00476ADD"/>
    <w:rsid w:val="00567201"/>
    <w:rsid w:val="005C465D"/>
    <w:rsid w:val="006B647E"/>
    <w:rsid w:val="007D3A07"/>
    <w:rsid w:val="00955536"/>
    <w:rsid w:val="00B507DD"/>
    <w:rsid w:val="00B86461"/>
    <w:rsid w:val="00BB4371"/>
    <w:rsid w:val="00C6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2014-03-27T18:55:00Z</dcterms:created>
  <dcterms:modified xsi:type="dcterms:W3CDTF">2014-03-27T18:55:00Z</dcterms:modified>
</cp:coreProperties>
</file>