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45" w:rsidRPr="00E775A3" w:rsidRDefault="002C1109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E775A3">
        <w:rPr>
          <w:rFonts w:ascii="Times New Roman" w:hAnsi="Times New Roman" w:cs="Times New Roman"/>
          <w:b/>
          <w:i w:val="0"/>
          <w:sz w:val="28"/>
          <w:szCs w:val="28"/>
        </w:rPr>
        <w:t>Урок географии 8  класс</w:t>
      </w:r>
    </w:p>
    <w:p w:rsidR="002C1109" w:rsidRPr="00E775A3" w:rsidRDefault="002C1109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E775A3">
        <w:rPr>
          <w:rFonts w:ascii="Times New Roman" w:hAnsi="Times New Roman" w:cs="Times New Roman"/>
          <w:b/>
          <w:i w:val="0"/>
          <w:sz w:val="28"/>
          <w:szCs w:val="28"/>
        </w:rPr>
        <w:t>Тема:  Заповедники Казахстана</w:t>
      </w:r>
    </w:p>
    <w:p w:rsidR="002C1109" w:rsidRPr="00E775A3" w:rsidRDefault="002C1109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E775A3">
        <w:rPr>
          <w:rFonts w:ascii="Times New Roman" w:hAnsi="Times New Roman" w:cs="Times New Roman"/>
          <w:b/>
          <w:i w:val="0"/>
          <w:sz w:val="28"/>
          <w:szCs w:val="28"/>
        </w:rPr>
        <w:t>Цель:  дать представление о заповедниках Казахстана</w:t>
      </w:r>
    </w:p>
    <w:p w:rsidR="002C1109" w:rsidRPr="00E775A3" w:rsidRDefault="002C1109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E775A3">
        <w:rPr>
          <w:rFonts w:ascii="Times New Roman" w:hAnsi="Times New Roman" w:cs="Times New Roman"/>
          <w:b/>
          <w:i w:val="0"/>
          <w:sz w:val="28"/>
          <w:szCs w:val="28"/>
        </w:rPr>
        <w:t>Задачи:</w:t>
      </w:r>
    </w:p>
    <w:p w:rsidR="002C1109" w:rsidRDefault="002C1109" w:rsidP="002C1109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Систематизация  знаний по разделу.</w:t>
      </w:r>
    </w:p>
    <w:p w:rsidR="002C1109" w:rsidRDefault="002C1109" w:rsidP="002C1109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Сформировать  представление об охраняемых природных  территориях.</w:t>
      </w:r>
    </w:p>
    <w:p w:rsidR="002C1109" w:rsidRDefault="002C1109" w:rsidP="002C1109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Развитие   внимание, логическое мышление.</w:t>
      </w:r>
    </w:p>
    <w:p w:rsidR="002C1109" w:rsidRDefault="002C1109" w:rsidP="002C1109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Воспитание положительного  отношения  к  природе</w:t>
      </w:r>
      <w:r w:rsidR="00F67B6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F67B68" w:rsidRDefault="00F67B68" w:rsidP="00F67B68">
      <w:pPr>
        <w:rPr>
          <w:rFonts w:ascii="Times New Roman" w:hAnsi="Times New Roman" w:cs="Times New Roman"/>
          <w:i w:val="0"/>
          <w:sz w:val="28"/>
          <w:szCs w:val="28"/>
        </w:rPr>
      </w:pPr>
      <w:r w:rsidRPr="00E775A3">
        <w:rPr>
          <w:rFonts w:ascii="Times New Roman" w:hAnsi="Times New Roman" w:cs="Times New Roman"/>
          <w:b/>
          <w:i w:val="0"/>
          <w:sz w:val="28"/>
          <w:szCs w:val="28"/>
        </w:rPr>
        <w:t>Тип  урока: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изучение нового.</w:t>
      </w:r>
    </w:p>
    <w:p w:rsidR="00F67B68" w:rsidRDefault="00F67B68" w:rsidP="00F67B68">
      <w:pPr>
        <w:rPr>
          <w:rFonts w:ascii="Times New Roman" w:hAnsi="Times New Roman" w:cs="Times New Roman"/>
          <w:i w:val="0"/>
          <w:sz w:val="28"/>
          <w:szCs w:val="28"/>
        </w:rPr>
      </w:pPr>
      <w:r w:rsidRPr="00E775A3">
        <w:rPr>
          <w:rFonts w:ascii="Times New Roman" w:hAnsi="Times New Roman" w:cs="Times New Roman"/>
          <w:b/>
          <w:i w:val="0"/>
          <w:sz w:val="28"/>
          <w:szCs w:val="28"/>
        </w:rPr>
        <w:t>Оборудование: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физическая  карта  Казахстана,  фотографии птиц и животных, находящихся под охраной  Красной книги, карточки, учебник.</w:t>
      </w:r>
    </w:p>
    <w:p w:rsidR="00F67B68" w:rsidRPr="00E775A3" w:rsidRDefault="00F67B68" w:rsidP="00F67B68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E775A3">
        <w:rPr>
          <w:rFonts w:ascii="Times New Roman" w:hAnsi="Times New Roman" w:cs="Times New Roman"/>
          <w:b/>
          <w:i w:val="0"/>
          <w:sz w:val="28"/>
          <w:szCs w:val="28"/>
        </w:rPr>
        <w:t>Ход  урока:</w:t>
      </w:r>
    </w:p>
    <w:p w:rsidR="00F67B68" w:rsidRPr="00E775A3" w:rsidRDefault="00F67B68" w:rsidP="00F67B68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8"/>
          <w:szCs w:val="28"/>
        </w:rPr>
      </w:pPr>
      <w:r w:rsidRPr="00E775A3">
        <w:rPr>
          <w:rFonts w:ascii="Times New Roman" w:hAnsi="Times New Roman" w:cs="Times New Roman"/>
          <w:b/>
          <w:i w:val="0"/>
          <w:sz w:val="28"/>
          <w:szCs w:val="28"/>
        </w:rPr>
        <w:t xml:space="preserve"> Организационная часть. Приветствие  присутствующих на уроке. Постановка  целей  урока.</w:t>
      </w:r>
    </w:p>
    <w:p w:rsidR="00F67B68" w:rsidRPr="00E775A3" w:rsidRDefault="00F67B68" w:rsidP="00F67B68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8"/>
          <w:szCs w:val="28"/>
        </w:rPr>
      </w:pPr>
      <w:r w:rsidRPr="00E775A3">
        <w:rPr>
          <w:rFonts w:ascii="Times New Roman" w:hAnsi="Times New Roman" w:cs="Times New Roman"/>
          <w:b/>
          <w:i w:val="0"/>
          <w:sz w:val="28"/>
          <w:szCs w:val="28"/>
        </w:rPr>
        <w:t>Подготовка   к изучению новой  темы:</w:t>
      </w:r>
    </w:p>
    <w:p w:rsidR="00F67B68" w:rsidRDefault="00F67B68" w:rsidP="00F67B68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Перечислите, какие  природные  ландшафты  на территории Казахстана  охраняются.</w:t>
      </w:r>
    </w:p>
    <w:p w:rsidR="00F67B68" w:rsidRDefault="00F67B68" w:rsidP="00F67B68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Что  такое  заповедник?</w:t>
      </w:r>
    </w:p>
    <w:p w:rsidR="00F67B68" w:rsidRDefault="00F67B68" w:rsidP="00F67B68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Перечислите  заповедники, которые  находятся  на  территории Казахстана.</w:t>
      </w:r>
    </w:p>
    <w:p w:rsidR="00F67B68" w:rsidRPr="00E775A3" w:rsidRDefault="00F67B68" w:rsidP="00F67B68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8"/>
          <w:szCs w:val="28"/>
        </w:rPr>
      </w:pPr>
      <w:r w:rsidRPr="00E775A3">
        <w:rPr>
          <w:rFonts w:ascii="Times New Roman" w:hAnsi="Times New Roman" w:cs="Times New Roman"/>
          <w:b/>
          <w:i w:val="0"/>
          <w:sz w:val="28"/>
          <w:szCs w:val="28"/>
        </w:rPr>
        <w:t xml:space="preserve"> Новая  тема:</w:t>
      </w:r>
    </w:p>
    <w:p w:rsidR="00E775A3" w:rsidRPr="00E775A3" w:rsidRDefault="00E775A3" w:rsidP="00E77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spellStart"/>
      <w:proofErr w:type="gramStart"/>
      <w:r w:rsidRPr="00E775A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Запове́дник</w:t>
      </w:r>
      <w:proofErr w:type="spellEnd"/>
      <w:proofErr w:type="gramEnd"/>
      <w:r w:rsidRPr="00E775A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— термин, используемый в трёх тесно связанных значениях:</w:t>
      </w:r>
    </w:p>
    <w:p w:rsidR="00E775A3" w:rsidRPr="00E775A3" w:rsidRDefault="00E775A3" w:rsidP="00E775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775A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Особо охраняемая территория или </w:t>
      </w:r>
      <w:hyperlink r:id="rId5" w:tooltip="Акватория" w:history="1">
        <w:r w:rsidRPr="00E775A3">
          <w:rPr>
            <w:rFonts w:ascii="Times New Roman" w:eastAsia="Times New Roman" w:hAnsi="Times New Roman" w:cs="Times New Roman"/>
            <w:i w:val="0"/>
            <w:iCs w:val="0"/>
            <w:color w:val="0000FF"/>
            <w:sz w:val="28"/>
            <w:szCs w:val="28"/>
            <w:u w:val="single"/>
            <w:lang w:eastAsia="ru-RU"/>
          </w:rPr>
          <w:t>акватория</w:t>
        </w:r>
      </w:hyperlink>
      <w:r w:rsidRPr="00E775A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полностью или частично исключённая из хозяйственного использования в целях сохранения природных комплексов, охраны видов животных и растений, а также наблюдения за природными процессами;</w:t>
      </w:r>
    </w:p>
    <w:p w:rsidR="00E775A3" w:rsidRPr="00E775A3" w:rsidRDefault="00E775A3" w:rsidP="00E775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</w:t>
      </w:r>
      <w:r w:rsidRPr="00E775A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осударственный природный </w:t>
      </w:r>
      <w:r w:rsidRPr="00E775A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заповедник</w:t>
      </w:r>
      <w:r w:rsidRPr="00E775A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— одна из категорий особо охраняемых природных территорий исключительно федерального значения, полностью изъятая из хозяйственного использования в целях сохранения природных процессов и явлений, редких и уникальных природных систем, видов растений и животных;</w:t>
      </w:r>
    </w:p>
    <w:p w:rsidR="00E775A3" w:rsidRPr="00E775A3" w:rsidRDefault="00E775A3" w:rsidP="00E775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775A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Одноимённое соответствующему заповеднику федеральное государственное учреждение, имеющее цель сохранение и изучение естественного хода природных процессов и явлений, генетического фонда </w:t>
      </w:r>
      <w:r w:rsidRPr="00E775A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растительного и животного мира, отдельных видов и сообществ растений и животных, типичных и уникальных экологических систем на переданной ему в постоянное (бессрочное) пользование территории или входящей в границы заповедника акватории.</w:t>
      </w:r>
    </w:p>
    <w:p w:rsidR="00E775A3" w:rsidRPr="00E775A3" w:rsidRDefault="00E775A3" w:rsidP="00E775A3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E775A3">
        <w:rPr>
          <w:rFonts w:ascii="Times New Roman" w:hAnsi="Times New Roman" w:cs="Times New Roman"/>
          <w:b/>
          <w:i w:val="0"/>
          <w:sz w:val="28"/>
          <w:szCs w:val="28"/>
        </w:rPr>
        <w:t>История  появления  охраняемых  территорий:</w:t>
      </w:r>
    </w:p>
    <w:p w:rsidR="00E775A3" w:rsidRPr="00E775A3" w:rsidRDefault="00E775A3" w:rsidP="00E775A3">
      <w:pPr>
        <w:pStyle w:val="af5"/>
        <w:ind w:left="360"/>
        <w:rPr>
          <w:sz w:val="28"/>
          <w:szCs w:val="28"/>
        </w:rPr>
      </w:pPr>
      <w:r w:rsidRPr="00E775A3">
        <w:rPr>
          <w:sz w:val="28"/>
          <w:szCs w:val="28"/>
        </w:rPr>
        <w:t xml:space="preserve">Считается, что первый закон об охране окружающей среды и защите дикой природы был принят на </w:t>
      </w:r>
      <w:hyperlink r:id="rId6" w:tooltip="Шри-Ланка" w:history="1">
        <w:r w:rsidRPr="00E775A3">
          <w:rPr>
            <w:rStyle w:val="af4"/>
            <w:rFonts w:eastAsiaTheme="majorEastAsia"/>
            <w:sz w:val="28"/>
            <w:szCs w:val="28"/>
          </w:rPr>
          <w:t>Шри-Ланке</w:t>
        </w:r>
      </w:hyperlink>
      <w:r w:rsidRPr="00E775A3">
        <w:rPr>
          <w:sz w:val="28"/>
          <w:szCs w:val="28"/>
        </w:rPr>
        <w:t xml:space="preserve"> в </w:t>
      </w:r>
      <w:hyperlink r:id="rId7" w:tooltip="III век до н. э." w:history="1">
        <w:r w:rsidRPr="00E775A3">
          <w:rPr>
            <w:rStyle w:val="af4"/>
            <w:rFonts w:eastAsiaTheme="majorEastAsia"/>
            <w:sz w:val="28"/>
            <w:szCs w:val="28"/>
          </w:rPr>
          <w:t xml:space="preserve">III веке </w:t>
        </w:r>
        <w:proofErr w:type="gramStart"/>
        <w:r w:rsidRPr="00E775A3">
          <w:rPr>
            <w:rStyle w:val="af4"/>
            <w:rFonts w:eastAsiaTheme="majorEastAsia"/>
            <w:sz w:val="28"/>
            <w:szCs w:val="28"/>
          </w:rPr>
          <w:t>до</w:t>
        </w:r>
        <w:proofErr w:type="gramEnd"/>
        <w:r w:rsidRPr="00E775A3">
          <w:rPr>
            <w:rStyle w:val="af4"/>
            <w:rFonts w:eastAsiaTheme="majorEastAsia"/>
            <w:sz w:val="28"/>
            <w:szCs w:val="28"/>
          </w:rPr>
          <w:t> н. э.</w:t>
        </w:r>
      </w:hyperlink>
      <w:r w:rsidRPr="00E775A3">
        <w:rPr>
          <w:sz w:val="28"/>
          <w:szCs w:val="28"/>
        </w:rPr>
        <w:t xml:space="preserve"> И тогда же, в местечке </w:t>
      </w:r>
      <w:proofErr w:type="spellStart"/>
      <w:r w:rsidRPr="00E775A3">
        <w:rPr>
          <w:sz w:val="28"/>
          <w:szCs w:val="28"/>
        </w:rPr>
        <w:t>Михинтале</w:t>
      </w:r>
      <w:proofErr w:type="spellEnd"/>
      <w:r w:rsidRPr="00E775A3">
        <w:rPr>
          <w:sz w:val="28"/>
          <w:szCs w:val="28"/>
        </w:rPr>
        <w:t xml:space="preserve">, царём </w:t>
      </w:r>
      <w:proofErr w:type="spellStart"/>
      <w:r w:rsidRPr="00E775A3">
        <w:rPr>
          <w:sz w:val="28"/>
          <w:szCs w:val="28"/>
        </w:rPr>
        <w:t>Деванампиятисса</w:t>
      </w:r>
      <w:proofErr w:type="spellEnd"/>
      <w:r w:rsidRPr="00E775A3">
        <w:rPr>
          <w:sz w:val="28"/>
          <w:szCs w:val="28"/>
        </w:rPr>
        <w:t xml:space="preserve"> был основан первый в мире природный заповедник.</w:t>
      </w:r>
    </w:p>
    <w:p w:rsidR="00E775A3" w:rsidRPr="00E775A3" w:rsidRDefault="00E775A3" w:rsidP="00E775A3">
      <w:pPr>
        <w:pStyle w:val="af5"/>
        <w:ind w:left="360"/>
        <w:rPr>
          <w:sz w:val="28"/>
          <w:szCs w:val="28"/>
        </w:rPr>
      </w:pPr>
      <w:r w:rsidRPr="00E775A3">
        <w:rPr>
          <w:sz w:val="28"/>
          <w:szCs w:val="28"/>
        </w:rPr>
        <w:t xml:space="preserve">Первые упоминания </w:t>
      </w:r>
      <w:proofErr w:type="gramStart"/>
      <w:r w:rsidRPr="00E775A3">
        <w:rPr>
          <w:sz w:val="28"/>
          <w:szCs w:val="28"/>
        </w:rPr>
        <w:t>об</w:t>
      </w:r>
      <w:proofErr w:type="gramEnd"/>
      <w:r w:rsidRPr="00E775A3">
        <w:rPr>
          <w:sz w:val="28"/>
          <w:szCs w:val="28"/>
        </w:rPr>
        <w:t xml:space="preserve"> природоохранном статусе территории, известной сейчас как </w:t>
      </w:r>
      <w:hyperlink r:id="rId8" w:tooltip="Национальный парк Ишкель" w:history="1">
        <w:r w:rsidRPr="00E775A3">
          <w:rPr>
            <w:rStyle w:val="af4"/>
            <w:rFonts w:eastAsiaTheme="majorEastAsia"/>
            <w:sz w:val="28"/>
            <w:szCs w:val="28"/>
          </w:rPr>
          <w:t>Национальный парк</w:t>
        </w:r>
        <w:r>
          <w:rPr>
            <w:rStyle w:val="af4"/>
            <w:rFonts w:eastAsiaTheme="majorEastAsia"/>
            <w:sz w:val="28"/>
            <w:szCs w:val="28"/>
          </w:rPr>
          <w:t xml:space="preserve"> </w:t>
        </w:r>
        <w:r w:rsidRPr="00E775A3">
          <w:rPr>
            <w:rStyle w:val="af4"/>
            <w:rFonts w:eastAsiaTheme="majorEastAsia"/>
            <w:sz w:val="28"/>
            <w:szCs w:val="28"/>
          </w:rPr>
          <w:t xml:space="preserve"> </w:t>
        </w:r>
        <w:proofErr w:type="spellStart"/>
        <w:r w:rsidRPr="00E775A3">
          <w:rPr>
            <w:rStyle w:val="af4"/>
            <w:rFonts w:eastAsiaTheme="majorEastAsia"/>
            <w:sz w:val="28"/>
            <w:szCs w:val="28"/>
          </w:rPr>
          <w:t>Ишкель</w:t>
        </w:r>
        <w:proofErr w:type="spellEnd"/>
      </w:hyperlink>
      <w:r w:rsidRPr="00E775A3">
        <w:rPr>
          <w:sz w:val="28"/>
          <w:szCs w:val="28"/>
        </w:rPr>
        <w:t xml:space="preserve"> относятся к </w:t>
      </w:r>
      <w:hyperlink r:id="rId9" w:tooltip="XIII век" w:history="1">
        <w:r w:rsidRPr="00E775A3">
          <w:rPr>
            <w:rStyle w:val="af4"/>
            <w:rFonts w:eastAsiaTheme="majorEastAsia"/>
            <w:sz w:val="28"/>
            <w:szCs w:val="28"/>
          </w:rPr>
          <w:t>XIII веку</w:t>
        </w:r>
      </w:hyperlink>
      <w:r w:rsidRPr="00E775A3">
        <w:rPr>
          <w:sz w:val="28"/>
          <w:szCs w:val="28"/>
        </w:rPr>
        <w:t xml:space="preserve">, когда правящая тогда в </w:t>
      </w:r>
      <w:hyperlink r:id="rId10" w:tooltip="Арабский халифат" w:history="1">
        <w:r w:rsidRPr="00E775A3">
          <w:rPr>
            <w:rStyle w:val="af4"/>
            <w:rFonts w:eastAsiaTheme="majorEastAsia"/>
            <w:sz w:val="28"/>
            <w:szCs w:val="28"/>
          </w:rPr>
          <w:t>Арабском халифате</w:t>
        </w:r>
      </w:hyperlink>
      <w:r w:rsidRPr="00E775A3">
        <w:rPr>
          <w:sz w:val="28"/>
          <w:szCs w:val="28"/>
        </w:rPr>
        <w:t xml:space="preserve"> династия </w:t>
      </w:r>
      <w:proofErr w:type="spellStart"/>
      <w:r w:rsidRPr="00E775A3">
        <w:rPr>
          <w:sz w:val="28"/>
          <w:szCs w:val="28"/>
        </w:rPr>
        <w:t>Хафсидов</w:t>
      </w:r>
      <w:proofErr w:type="spellEnd"/>
      <w:r w:rsidRPr="00E775A3">
        <w:rPr>
          <w:sz w:val="28"/>
          <w:szCs w:val="28"/>
        </w:rPr>
        <w:t xml:space="preserve"> запретила в окрестностях озера охоту.</w:t>
      </w:r>
    </w:p>
    <w:p w:rsidR="00E775A3" w:rsidRDefault="00E775A3" w:rsidP="00E775A3">
      <w:pPr>
        <w:pStyle w:val="af5"/>
        <w:ind w:left="360"/>
        <w:rPr>
          <w:sz w:val="28"/>
          <w:szCs w:val="28"/>
        </w:rPr>
      </w:pPr>
      <w:r w:rsidRPr="00E775A3">
        <w:rPr>
          <w:sz w:val="28"/>
          <w:szCs w:val="28"/>
        </w:rPr>
        <w:t xml:space="preserve">В </w:t>
      </w:r>
      <w:hyperlink r:id="rId11" w:tooltip="Средние века" w:history="1">
        <w:r w:rsidRPr="00E775A3">
          <w:rPr>
            <w:rStyle w:val="af4"/>
            <w:rFonts w:eastAsiaTheme="majorEastAsia"/>
            <w:sz w:val="28"/>
            <w:szCs w:val="28"/>
          </w:rPr>
          <w:t>Средние века</w:t>
        </w:r>
      </w:hyperlink>
      <w:r w:rsidRPr="00E775A3">
        <w:rPr>
          <w:sz w:val="28"/>
          <w:szCs w:val="28"/>
        </w:rPr>
        <w:t xml:space="preserve"> в </w:t>
      </w:r>
      <w:hyperlink r:id="rId12" w:tooltip="Европа" w:history="1">
        <w:r w:rsidRPr="00E775A3">
          <w:rPr>
            <w:rStyle w:val="af4"/>
            <w:rFonts w:eastAsiaTheme="majorEastAsia"/>
            <w:sz w:val="28"/>
            <w:szCs w:val="28"/>
          </w:rPr>
          <w:t>Европе</w:t>
        </w:r>
      </w:hyperlink>
      <w:r w:rsidRPr="00E775A3">
        <w:rPr>
          <w:sz w:val="28"/>
          <w:szCs w:val="28"/>
        </w:rPr>
        <w:t xml:space="preserve"> знать заботилась о сохранении продуктивности своих охотничьих угодий. Для этого выделялись особые участки, где с целью воспроизводства дичи временно запрещалась любая охота, причем наказание за нарушение запрета было довольно суровым. </w:t>
      </w:r>
      <w:proofErr w:type="gramStart"/>
      <w:r w:rsidRPr="00E775A3">
        <w:rPr>
          <w:sz w:val="28"/>
          <w:szCs w:val="28"/>
        </w:rPr>
        <w:t xml:space="preserve">В XIII веке князь галицко-волынских земель </w:t>
      </w:r>
      <w:hyperlink r:id="rId13" w:tooltip="Даниил Галицкий" w:history="1">
        <w:r w:rsidRPr="00E775A3">
          <w:rPr>
            <w:rStyle w:val="af4"/>
            <w:rFonts w:eastAsiaTheme="majorEastAsia"/>
            <w:sz w:val="28"/>
            <w:szCs w:val="28"/>
          </w:rPr>
          <w:t>Даниил Галицкий</w:t>
        </w:r>
      </w:hyperlink>
      <w:r w:rsidRPr="00E775A3">
        <w:rPr>
          <w:sz w:val="28"/>
          <w:szCs w:val="28"/>
        </w:rPr>
        <w:t xml:space="preserve"> издал указ, по которому был создан «великий заповедник у межах </w:t>
      </w:r>
      <w:proofErr w:type="spellStart"/>
      <w:r w:rsidRPr="00E775A3">
        <w:rPr>
          <w:sz w:val="28"/>
          <w:szCs w:val="28"/>
        </w:rPr>
        <w:t>сучасных</w:t>
      </w:r>
      <w:proofErr w:type="spellEnd"/>
      <w:r w:rsidRPr="00E775A3">
        <w:rPr>
          <w:sz w:val="28"/>
          <w:szCs w:val="28"/>
        </w:rPr>
        <w:t xml:space="preserve">» </w:t>
      </w:r>
      <w:hyperlink r:id="rId14" w:tooltip="Беловежская пуща" w:history="1">
        <w:r w:rsidRPr="00E775A3">
          <w:rPr>
            <w:rStyle w:val="af4"/>
            <w:rFonts w:eastAsiaTheme="majorEastAsia"/>
            <w:sz w:val="28"/>
            <w:szCs w:val="28"/>
          </w:rPr>
          <w:t>Беловежской</w:t>
        </w:r>
      </w:hyperlink>
      <w:r w:rsidRPr="00E775A3">
        <w:rPr>
          <w:sz w:val="28"/>
          <w:szCs w:val="28"/>
        </w:rPr>
        <w:t xml:space="preserve"> и </w:t>
      </w:r>
      <w:proofErr w:type="spellStart"/>
      <w:r w:rsidRPr="00E775A3">
        <w:rPr>
          <w:sz w:val="28"/>
          <w:szCs w:val="28"/>
        </w:rPr>
        <w:t>Цуманской</w:t>
      </w:r>
      <w:proofErr w:type="spellEnd"/>
      <w:r w:rsidRPr="00E775A3">
        <w:rPr>
          <w:sz w:val="28"/>
          <w:szCs w:val="28"/>
        </w:rPr>
        <w:t xml:space="preserve"> пущ.</w:t>
      </w:r>
      <w:proofErr w:type="gramEnd"/>
      <w:r w:rsidRPr="00E775A3">
        <w:rPr>
          <w:sz w:val="28"/>
          <w:szCs w:val="28"/>
        </w:rPr>
        <w:t xml:space="preserve"> В </w:t>
      </w:r>
      <w:hyperlink r:id="rId15" w:tooltip="XVII век" w:history="1">
        <w:r w:rsidRPr="00E775A3">
          <w:rPr>
            <w:rStyle w:val="af4"/>
            <w:rFonts w:eastAsiaTheme="majorEastAsia"/>
            <w:sz w:val="28"/>
            <w:szCs w:val="28"/>
          </w:rPr>
          <w:t>XVII веке</w:t>
        </w:r>
      </w:hyperlink>
      <w:r w:rsidRPr="00E775A3">
        <w:rPr>
          <w:sz w:val="28"/>
          <w:szCs w:val="28"/>
        </w:rPr>
        <w:t xml:space="preserve"> в период царствования </w:t>
      </w:r>
      <w:hyperlink r:id="rId16" w:tooltip="Алексей Михайлович" w:history="1">
        <w:r w:rsidRPr="00E775A3">
          <w:rPr>
            <w:rStyle w:val="af4"/>
            <w:rFonts w:eastAsiaTheme="majorEastAsia"/>
            <w:sz w:val="28"/>
            <w:szCs w:val="28"/>
          </w:rPr>
          <w:t>Алексея Михайловича Романова</w:t>
        </w:r>
      </w:hyperlink>
      <w:r w:rsidRPr="00E775A3">
        <w:rPr>
          <w:sz w:val="28"/>
          <w:szCs w:val="28"/>
        </w:rPr>
        <w:t xml:space="preserve"> была организована сеть режимных территорий вокруг </w:t>
      </w:r>
      <w:hyperlink r:id="rId17" w:tooltip="Москва" w:history="1">
        <w:r w:rsidRPr="00E775A3">
          <w:rPr>
            <w:rStyle w:val="af4"/>
            <w:rFonts w:eastAsiaTheme="majorEastAsia"/>
            <w:sz w:val="28"/>
            <w:szCs w:val="28"/>
          </w:rPr>
          <w:t>Москвы</w:t>
        </w:r>
      </w:hyperlink>
      <w:r w:rsidRPr="00E775A3">
        <w:rPr>
          <w:sz w:val="28"/>
          <w:szCs w:val="28"/>
        </w:rPr>
        <w:t xml:space="preserve"> с запретом охоты (для всех, кроме царя) и жестким ограничением хозяйственной деятельности.</w:t>
      </w:r>
    </w:p>
    <w:p w:rsidR="00DB3BE4" w:rsidRDefault="00DB3BE4" w:rsidP="00E775A3">
      <w:pPr>
        <w:pStyle w:val="af5"/>
        <w:ind w:left="360"/>
        <w:rPr>
          <w:sz w:val="28"/>
          <w:szCs w:val="28"/>
        </w:rPr>
      </w:pPr>
      <w:r>
        <w:rPr>
          <w:sz w:val="28"/>
          <w:szCs w:val="28"/>
        </w:rPr>
        <w:t>Самый  большой  заповедник  Евразии  находится на полуострове  Таймыр, части  мыса  Челюскин и прибрежных  островах  в  Карском  море, расположен  самый большой  заповедник  Евразии – Большой  Арктический  заповедник.  Он  занимает  пространство  в  4169222 гектара, что  примерно  соответствует  площади  Швейцарии или Нидерландов.</w:t>
      </w:r>
    </w:p>
    <w:p w:rsidR="00DB3BE4" w:rsidRDefault="00DB3BE4" w:rsidP="00E775A3">
      <w:pPr>
        <w:pStyle w:val="af5"/>
        <w:ind w:left="360"/>
        <w:rPr>
          <w:sz w:val="28"/>
          <w:szCs w:val="28"/>
        </w:rPr>
      </w:pPr>
      <w:r>
        <w:rPr>
          <w:sz w:val="28"/>
          <w:szCs w:val="28"/>
        </w:rPr>
        <w:t>Казахстан  по  количеству  заповедников  на  территории  СНГ  занимает  6  место, а по объему  занимаемой  площади – 3.</w:t>
      </w:r>
    </w:p>
    <w:p w:rsidR="00DB3BE4" w:rsidRPr="00DB3BE4" w:rsidRDefault="00DB3BE4" w:rsidP="00DB3BE4">
      <w:pPr>
        <w:pStyle w:val="af5"/>
        <w:numPr>
          <w:ilvl w:val="0"/>
          <w:numId w:val="5"/>
        </w:numPr>
        <w:rPr>
          <w:b/>
          <w:sz w:val="28"/>
          <w:szCs w:val="28"/>
        </w:rPr>
      </w:pPr>
      <w:r w:rsidRPr="00DB3BE4">
        <w:rPr>
          <w:b/>
          <w:sz w:val="28"/>
          <w:szCs w:val="28"/>
        </w:rPr>
        <w:t xml:space="preserve"> Рассказы учащихся о заповедниках Казахстана</w:t>
      </w:r>
    </w:p>
    <w:p w:rsidR="00E775A3" w:rsidRPr="00DB3BE4" w:rsidRDefault="00E775A3" w:rsidP="00E775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</w:pPr>
      <w:r w:rsidRPr="00DB3BE4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  <w:t xml:space="preserve">Природные заповедники Казахстана </w:t>
      </w:r>
      <w:r w:rsidRPr="00DB3BE4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  <w:br/>
      </w:r>
    </w:p>
    <w:p w:rsidR="00E775A3" w:rsidRPr="003C6C21" w:rsidRDefault="00E775A3" w:rsidP="00E775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C6C21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2247900"/>
            <wp:effectExtent l="19050" t="0" r="0" b="0"/>
            <wp:docPr id="1" name="Рисунок 1" descr="http://aboutkazakhstan.ucoz.kz/03_kaz_r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outkazakhstan.ucoz.kz/03_kaz_rus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C2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</w:r>
      <w:r w:rsidRPr="003C6C2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</w:r>
    </w:p>
    <w:tbl>
      <w:tblPr>
        <w:tblpPr w:leftFromText="45" w:rightFromText="45" w:vertAnchor="text"/>
        <w:tblW w:w="48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590"/>
        <w:gridCol w:w="15"/>
        <w:gridCol w:w="7890"/>
      </w:tblGrid>
      <w:tr w:rsidR="00E775A3" w:rsidRPr="003C6C21" w:rsidTr="00523D1B">
        <w:trPr>
          <w:trHeight w:val="1500"/>
          <w:tblCellSpacing w:w="0" w:type="dxa"/>
        </w:trPr>
        <w:tc>
          <w:tcPr>
            <w:tcW w:w="0" w:type="auto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6" w:space="0" w:color="7B2713"/>
            </w:tcBorders>
            <w:vAlign w:val="center"/>
            <w:hideMark/>
          </w:tcPr>
          <w:p w:rsidR="00E775A3" w:rsidRPr="003C6C21" w:rsidRDefault="00E775A3" w:rsidP="005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1114425"/>
                  <wp:effectExtent l="0" t="0" r="0" b="9525"/>
                  <wp:docPr id="2" name="Рисунок 2" descr="http://aboutkazakhstan.ucoz.kz/borodach_aksy_djybag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boutkazakhstan.ucoz.kz/borodach_aksy_djybag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vAlign w:val="center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B2713"/>
              <w:left w:val="single" w:sz="6" w:space="0" w:color="7B2713"/>
              <w:bottom w:val="single" w:sz="6" w:space="0" w:color="7B2713"/>
              <w:right w:val="single" w:sz="6" w:space="0" w:color="7B2713"/>
            </w:tcBorders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3C6C21">
                <w:rPr>
                  <w:rFonts w:ascii="Times New Roman" w:eastAsia="Times New Roman" w:hAnsi="Times New Roman" w:cs="Times New Roman"/>
                  <w:b/>
                  <w:bCs/>
                  <w:i w:val="0"/>
                  <w:iCs w:val="0"/>
                  <w:color w:val="0000FF"/>
                  <w:sz w:val="24"/>
                  <w:szCs w:val="24"/>
                  <w:u w:val="single"/>
                  <w:lang w:eastAsia="ru-RU"/>
                </w:rPr>
                <w:t>Аксу-Жабаглы</w:t>
              </w:r>
              <w:proofErr w:type="spellEnd"/>
            </w:hyperlink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br/>
              <w:t xml:space="preserve">Площадь 74,4 тыс. га. </w:t>
            </w:r>
            <w:proofErr w:type="gram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Создан</w:t>
            </w:r>
            <w:proofErr w:type="gram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 1926 году для охраны природных комплексов северных районов Западного Тянь-Шаня. </w:t>
            </w:r>
            <w:proofErr w:type="gram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 заповеднике обитают: марал, косуля, архар, сибирский горный козел,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белокоготный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медведь, снежный барс, кабан, дикобраз, улар...</w:t>
            </w:r>
            <w:proofErr w:type="gramEnd"/>
          </w:p>
        </w:tc>
      </w:tr>
      <w:tr w:rsidR="00E775A3" w:rsidRPr="003C6C21" w:rsidTr="00523D1B">
        <w:trPr>
          <w:trHeight w:val="225"/>
          <w:tblCellSpacing w:w="0" w:type="dxa"/>
        </w:trPr>
        <w:tc>
          <w:tcPr>
            <w:tcW w:w="0" w:type="auto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4"/>
                <w:lang w:eastAsia="ru-RU"/>
              </w:rPr>
            </w:pPr>
          </w:p>
        </w:tc>
      </w:tr>
      <w:tr w:rsidR="00E775A3" w:rsidRPr="003C6C21" w:rsidTr="00523D1B">
        <w:trPr>
          <w:trHeight w:val="1500"/>
          <w:tblCellSpacing w:w="0" w:type="dxa"/>
        </w:trPr>
        <w:tc>
          <w:tcPr>
            <w:tcW w:w="0" w:type="auto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6" w:space="0" w:color="7B2713"/>
            </w:tcBorders>
            <w:vAlign w:val="center"/>
            <w:hideMark/>
          </w:tcPr>
          <w:p w:rsidR="00E775A3" w:rsidRPr="003C6C21" w:rsidRDefault="00E775A3" w:rsidP="005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914400"/>
                  <wp:effectExtent l="0" t="0" r="0" b="0"/>
                  <wp:docPr id="3" name="Рисунок 3" descr="http://aboutkazakhstan.ucoz.kz/zapovedniki/naglavnuy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boutkazakhstan.ucoz.kz/zapovedniki/naglavnuy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vAlign w:val="center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B2713"/>
              <w:left w:val="single" w:sz="6" w:space="0" w:color="7B2713"/>
              <w:bottom w:val="single" w:sz="6" w:space="0" w:color="7B2713"/>
              <w:right w:val="single" w:sz="6" w:space="0" w:color="7B2713"/>
            </w:tcBorders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hyperlink r:id="rId22" w:tgtFrame="_self" w:history="1">
              <w:r w:rsidRPr="003C6C21">
                <w:rPr>
                  <w:rFonts w:ascii="Times New Roman" w:eastAsia="Times New Roman" w:hAnsi="Times New Roman" w:cs="Times New Roman"/>
                  <w:b/>
                  <w:bCs/>
                  <w:i w:val="0"/>
                  <w:iCs w:val="0"/>
                  <w:color w:val="0000FF"/>
                  <w:sz w:val="24"/>
                  <w:szCs w:val="24"/>
                  <w:u w:val="single"/>
                  <w:lang w:eastAsia="ru-RU"/>
                </w:rPr>
                <w:t>Западно-Алтайский Природный заповедник</w:t>
              </w:r>
            </w:hyperlink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br/>
              <w:t>Заповедник создан для обеспечения сохранности и проведения исследований природного комплекса, присущего горной местности, таежным лесам Западного Алтая. Общая площадь заповедника составляет 56078 га. Заповедник расположен сразу в пределах нескольких природных зонах: лесной, горных лугов, горных тундр, снежной полосе ...</w:t>
            </w:r>
          </w:p>
        </w:tc>
      </w:tr>
      <w:tr w:rsidR="00E775A3" w:rsidRPr="003C6C21" w:rsidTr="00523D1B">
        <w:trPr>
          <w:trHeight w:val="225"/>
          <w:tblCellSpacing w:w="0" w:type="dxa"/>
        </w:trPr>
        <w:tc>
          <w:tcPr>
            <w:tcW w:w="0" w:type="auto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4"/>
                <w:lang w:eastAsia="ru-RU"/>
              </w:rPr>
            </w:pPr>
          </w:p>
        </w:tc>
      </w:tr>
      <w:tr w:rsidR="00E775A3" w:rsidRPr="003C6C21" w:rsidTr="00523D1B">
        <w:trPr>
          <w:trHeight w:val="1500"/>
          <w:tblCellSpacing w:w="0" w:type="dxa"/>
        </w:trPr>
        <w:tc>
          <w:tcPr>
            <w:tcW w:w="0" w:type="auto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6" w:space="0" w:color="7B2713"/>
            </w:tcBorders>
            <w:vAlign w:val="center"/>
            <w:hideMark/>
          </w:tcPr>
          <w:p w:rsidR="00E775A3" w:rsidRPr="003C6C21" w:rsidRDefault="00E775A3" w:rsidP="005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" name="Рисунок 2" descr="http://aboutkazakhstan.ucoz.kz/zKOR/rushee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boutkazakhstan.ucoz.kz/zKOR/rushee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" w:type="dxa"/>
            <w:vAlign w:val="center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B2713"/>
              <w:left w:val="single" w:sz="6" w:space="0" w:color="7B2713"/>
              <w:bottom w:val="single" w:sz="6" w:space="0" w:color="7B2713"/>
              <w:right w:val="single" w:sz="6" w:space="0" w:color="7B2713"/>
            </w:tcBorders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hyperlink r:id="rId24" w:tgtFrame="_self" w:history="1">
              <w:proofErr w:type="spellStart"/>
              <w:r w:rsidRPr="003C6C21">
                <w:rPr>
                  <w:rFonts w:ascii="Times New Roman" w:eastAsia="Times New Roman" w:hAnsi="Times New Roman" w:cs="Times New Roman"/>
                  <w:b/>
                  <w:bCs/>
                  <w:i w:val="0"/>
                  <w:iCs w:val="0"/>
                  <w:color w:val="0000FF"/>
                  <w:sz w:val="24"/>
                  <w:szCs w:val="24"/>
                  <w:u w:val="single"/>
                  <w:lang w:eastAsia="ru-RU"/>
                </w:rPr>
                <w:t>Коргалжын</w:t>
              </w:r>
              <w:proofErr w:type="spellEnd"/>
            </w:hyperlink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br/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Коргалжын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- птичий рай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Коргалжынский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заповедник остается неизвестным местом даже для местных жителей, несмотря на то, что он находится всего в трех часах езды на автомобиле от Астаны, и именно там сосредоточено множество различных видов птиц. Необходимо отметить, что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Коргалжын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числится в списке природных территорий, являющихся, согласно квалификации ЮНЕСКО, частью мирового природного наследия ...</w:t>
            </w:r>
          </w:p>
        </w:tc>
      </w:tr>
      <w:tr w:rsidR="00E775A3" w:rsidRPr="003C6C21" w:rsidTr="00523D1B">
        <w:trPr>
          <w:trHeight w:val="225"/>
          <w:tblCellSpacing w:w="0" w:type="dxa"/>
        </w:trPr>
        <w:tc>
          <w:tcPr>
            <w:tcW w:w="0" w:type="auto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4"/>
                <w:lang w:eastAsia="ru-RU"/>
              </w:rPr>
            </w:pPr>
          </w:p>
        </w:tc>
      </w:tr>
      <w:tr w:rsidR="00E775A3" w:rsidRPr="003C6C21" w:rsidTr="00523D1B">
        <w:trPr>
          <w:trHeight w:val="1500"/>
          <w:tblCellSpacing w:w="0" w:type="dxa"/>
        </w:trPr>
        <w:tc>
          <w:tcPr>
            <w:tcW w:w="0" w:type="auto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6" w:space="0" w:color="7B2713"/>
            </w:tcBorders>
            <w:vAlign w:val="center"/>
            <w:hideMark/>
          </w:tcPr>
          <w:p w:rsidR="00E775A3" w:rsidRPr="003C6C21" w:rsidRDefault="00E775A3" w:rsidP="005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5" name="Рисунок 5" descr="Кулуджунский природный заповед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улуджунский природный заповед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vAlign w:val="center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B2713"/>
              <w:left w:val="single" w:sz="6" w:space="0" w:color="7B2713"/>
              <w:bottom w:val="single" w:sz="6" w:space="0" w:color="7B2713"/>
              <w:right w:val="single" w:sz="6" w:space="0" w:color="7B2713"/>
            </w:tcBorders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3C6C2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Кулуджунский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 xml:space="preserve"> природный заповедник</w:t>
            </w:r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br/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Кулуджунский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природный заповедник расположен в 180 км. от г</w:t>
            </w:r>
            <w:proofErr w:type="gram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.У</w:t>
            </w:r>
            <w:proofErr w:type="gram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сть-Каменогорск, 3,5 часа время пути. </w:t>
            </w:r>
            <w:proofErr w:type="gram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Дорога</w:t>
            </w:r>
            <w:proofErr w:type="gram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к нему заасфальтированная, позволяет развивать скорость более 70 км/ч. Дорога проходит через живописную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Калбинскую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горную цепь, вдоль пути можно наблюдать степь и густые сосновые леса, маршрут передвижения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джунгарских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племен, территорию где проживали воинственные племена казахов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Аргын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Найман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...</w:t>
            </w:r>
          </w:p>
        </w:tc>
      </w:tr>
      <w:tr w:rsidR="00E775A3" w:rsidRPr="003C6C21" w:rsidTr="00523D1B">
        <w:trPr>
          <w:trHeight w:val="225"/>
          <w:tblCellSpacing w:w="0" w:type="dxa"/>
        </w:trPr>
        <w:tc>
          <w:tcPr>
            <w:tcW w:w="0" w:type="auto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4"/>
                <w:lang w:eastAsia="ru-RU"/>
              </w:rPr>
            </w:pPr>
          </w:p>
        </w:tc>
      </w:tr>
      <w:tr w:rsidR="00E775A3" w:rsidRPr="003C6C21" w:rsidTr="00523D1B">
        <w:trPr>
          <w:trHeight w:val="1500"/>
          <w:tblCellSpacing w:w="0" w:type="dxa"/>
        </w:trPr>
        <w:tc>
          <w:tcPr>
            <w:tcW w:w="0" w:type="auto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6" w:space="0" w:color="7B2713"/>
            </w:tcBorders>
            <w:vAlign w:val="center"/>
            <w:hideMark/>
          </w:tcPr>
          <w:p w:rsidR="00E775A3" w:rsidRPr="003C6C21" w:rsidRDefault="00E775A3" w:rsidP="005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6" name="Рисунок 6" descr="Маркакольский природный заповедник. Природа Казах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ркакольский природный заповедник. Природа Казах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vAlign w:val="center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B2713"/>
              <w:left w:val="single" w:sz="6" w:space="0" w:color="7B2713"/>
              <w:bottom w:val="single" w:sz="6" w:space="0" w:color="7B2713"/>
              <w:right w:val="single" w:sz="6" w:space="0" w:color="7B2713"/>
            </w:tcBorders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hyperlink r:id="rId27" w:tgtFrame="_self" w:history="1">
              <w:proofErr w:type="spellStart"/>
              <w:r w:rsidRPr="003C6C21">
                <w:rPr>
                  <w:rFonts w:ascii="Times New Roman" w:eastAsia="Times New Roman" w:hAnsi="Times New Roman" w:cs="Times New Roman"/>
                  <w:b/>
                  <w:bCs/>
                  <w:i w:val="0"/>
                  <w:iCs w:val="0"/>
                  <w:color w:val="0000FF"/>
                  <w:sz w:val="24"/>
                  <w:szCs w:val="24"/>
                  <w:u w:val="single"/>
                  <w:lang w:eastAsia="ru-RU"/>
                </w:rPr>
                <w:t>Маркакольский</w:t>
              </w:r>
              <w:proofErr w:type="spellEnd"/>
              <w:r w:rsidRPr="003C6C21">
                <w:rPr>
                  <w:rFonts w:ascii="Times New Roman" w:eastAsia="Times New Roman" w:hAnsi="Times New Roman" w:cs="Times New Roman"/>
                  <w:b/>
                  <w:bCs/>
                  <w:i w:val="0"/>
                  <w:iCs w:val="0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заповедник</w:t>
              </w:r>
              <w:proofErr w:type="gramStart"/>
            </w:hyperlink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Восточном Казахстане расположен один из самых удивительных уголков республики –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Маркакольский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национальный заповедник. Озеро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Маркаколь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называют жемчужиной этого региона. Оно находится во впадине, окруженной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Курчумской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горной цепью на севере и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Азутаускими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горами на юге ...</w:t>
            </w:r>
          </w:p>
        </w:tc>
      </w:tr>
      <w:tr w:rsidR="00E775A3" w:rsidRPr="003C6C21" w:rsidTr="00523D1B">
        <w:trPr>
          <w:trHeight w:val="225"/>
          <w:tblCellSpacing w:w="0" w:type="dxa"/>
        </w:trPr>
        <w:tc>
          <w:tcPr>
            <w:tcW w:w="0" w:type="auto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4"/>
                <w:lang w:eastAsia="ru-RU"/>
              </w:rPr>
            </w:pPr>
          </w:p>
        </w:tc>
      </w:tr>
      <w:tr w:rsidR="00E775A3" w:rsidRPr="003C6C21" w:rsidTr="00523D1B">
        <w:trPr>
          <w:trHeight w:val="1500"/>
          <w:tblCellSpacing w:w="0" w:type="dxa"/>
        </w:trPr>
        <w:tc>
          <w:tcPr>
            <w:tcW w:w="0" w:type="auto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6" w:space="0" w:color="7B2713"/>
            </w:tcBorders>
            <w:vAlign w:val="center"/>
            <w:hideMark/>
          </w:tcPr>
          <w:p w:rsidR="00E775A3" w:rsidRPr="003C6C21" w:rsidRDefault="00E775A3" w:rsidP="005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7" name="Рисунок 7" descr="Big Almaty lake Kazakhstan. Kazakhstan 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g Almaty lake Kazakhstan. Kazakhstan 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vAlign w:val="center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hyperlink r:id="rId29" w:history="1">
              <w:r w:rsidRPr="003C6C21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7B2713"/>
              <w:left w:val="single" w:sz="6" w:space="0" w:color="7B2713"/>
              <w:bottom w:val="single" w:sz="6" w:space="0" w:color="7B2713"/>
              <w:right w:val="single" w:sz="6" w:space="0" w:color="7B2713"/>
            </w:tcBorders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3C6C21">
                <w:rPr>
                  <w:rFonts w:ascii="Times New Roman" w:eastAsia="Times New Roman" w:hAnsi="Times New Roman" w:cs="Times New Roman"/>
                  <w:b/>
                  <w:bCs/>
                  <w:i w:val="0"/>
                  <w:iCs w:val="0"/>
                  <w:color w:val="0000FF"/>
                  <w:sz w:val="24"/>
                  <w:szCs w:val="24"/>
                  <w:u w:val="single"/>
                  <w:lang w:eastAsia="ru-RU"/>
                </w:rPr>
                <w:t>Наурзымский</w:t>
              </w:r>
              <w:proofErr w:type="spellEnd"/>
              <w:r w:rsidRPr="003C6C21">
                <w:rPr>
                  <w:rFonts w:ascii="Times New Roman" w:eastAsia="Times New Roman" w:hAnsi="Times New Roman" w:cs="Times New Roman"/>
                  <w:b/>
                  <w:bCs/>
                  <w:i w:val="0"/>
                  <w:iCs w:val="0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заповедник</w:t>
              </w:r>
            </w:hyperlink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br/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Наурзымский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заповедник расположен на территории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Наурзымского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Семиозерского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районов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области, в 190 км к югу от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Костаная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, в Тургайской ложбине, куда входят урочища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Терсек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Сыпсын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Наурзым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Основную часть последнего урочища занимает уникальный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Наурзумский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бор. Сосновые леса заповедника можно считать реликтовыми, так как они сохранились в малоизмененном виде с третичного или начала четвертичного периода ...</w:t>
            </w:r>
          </w:p>
        </w:tc>
      </w:tr>
      <w:tr w:rsidR="00E775A3" w:rsidRPr="003C6C21" w:rsidTr="00523D1B">
        <w:trPr>
          <w:trHeight w:val="225"/>
          <w:tblCellSpacing w:w="0" w:type="dxa"/>
        </w:trPr>
        <w:tc>
          <w:tcPr>
            <w:tcW w:w="0" w:type="auto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4"/>
                <w:lang w:eastAsia="ru-RU"/>
              </w:rPr>
            </w:pPr>
          </w:p>
        </w:tc>
      </w:tr>
      <w:tr w:rsidR="00E775A3" w:rsidRPr="003C6C21" w:rsidTr="00523D1B">
        <w:trPr>
          <w:trHeight w:val="1500"/>
          <w:tblCellSpacing w:w="0" w:type="dxa"/>
        </w:trPr>
        <w:tc>
          <w:tcPr>
            <w:tcW w:w="0" w:type="auto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6" w:space="0" w:color="7B2713"/>
            </w:tcBorders>
            <w:vAlign w:val="center"/>
            <w:hideMark/>
          </w:tcPr>
          <w:p w:rsidR="00E775A3" w:rsidRPr="003C6C21" w:rsidRDefault="00E775A3" w:rsidP="0052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8" name="Рисунок 8" descr="Устюртский Национальный Биосферный заповедник. Природа Казах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стюртский Национальный Биосферный заповедник. Природа Казах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vAlign w:val="center"/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B2713"/>
              <w:left w:val="single" w:sz="6" w:space="0" w:color="7B2713"/>
              <w:bottom w:val="single" w:sz="6" w:space="0" w:color="7B2713"/>
              <w:right w:val="single" w:sz="6" w:space="0" w:color="7B2713"/>
            </w:tcBorders>
            <w:hideMark/>
          </w:tcPr>
          <w:p w:rsidR="00E775A3" w:rsidRPr="003C6C21" w:rsidRDefault="00E775A3" w:rsidP="00523D1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3C6C21">
                <w:rPr>
                  <w:rFonts w:ascii="Times New Roman" w:eastAsia="Times New Roman" w:hAnsi="Times New Roman" w:cs="Times New Roman"/>
                  <w:b/>
                  <w:bCs/>
                  <w:i w:val="0"/>
                  <w:iCs w:val="0"/>
                  <w:color w:val="0000FF"/>
                  <w:sz w:val="24"/>
                  <w:szCs w:val="24"/>
                  <w:u w:val="single"/>
                  <w:lang w:eastAsia="ru-RU"/>
                </w:rPr>
                <w:t>Устюртский</w:t>
              </w:r>
              <w:proofErr w:type="spellEnd"/>
              <w:r w:rsidRPr="003C6C21">
                <w:rPr>
                  <w:rFonts w:ascii="Times New Roman" w:eastAsia="Times New Roman" w:hAnsi="Times New Roman" w:cs="Times New Roman"/>
                  <w:b/>
                  <w:bCs/>
                  <w:i w:val="0"/>
                  <w:iCs w:val="0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Национальный Биосферный заповедник</w:t>
              </w:r>
              <w:proofErr w:type="gramStart"/>
              <w:r w:rsidRPr="003C6C21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</w:t>
            </w:r>
            <w:proofErr w:type="gram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аиболее привлекательным туристическим маршрутом, проходящим по территории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Устюртского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Национального биосферного заповедника, является путешествие по </w:t>
            </w:r>
            <w:r w:rsidRPr="003C6C2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Великому Шелковому пути</w:t>
            </w:r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, пролегающему по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области с юга на север к северо-западу к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Устюртскому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 xml:space="preserve"> Плато</w:t>
            </w:r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и через </w:t>
            </w:r>
            <w:proofErr w:type="spellStart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Шетпинские</w:t>
            </w:r>
            <w:proofErr w:type="spellEnd"/>
            <w:r w:rsidRPr="003C6C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ворота к побережью Каспия ...</w:t>
            </w:r>
          </w:p>
        </w:tc>
      </w:tr>
    </w:tbl>
    <w:p w:rsidR="00E775A3" w:rsidRDefault="00E775A3" w:rsidP="00E775A3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E775A3" w:rsidRDefault="00E775A3" w:rsidP="00E775A3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E775A3" w:rsidRPr="00DB3BE4" w:rsidRDefault="00DB3BE4" w:rsidP="00DB3BE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Особое  внимание  нашему  заповеднику, который  находится  на  территории нашей  области      </w:t>
      </w:r>
      <w:proofErr w:type="spellStart"/>
      <w:r w:rsidR="00E775A3" w:rsidRPr="00DB3BE4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  <w:t>Коргалжынский</w:t>
      </w:r>
      <w:proofErr w:type="spellEnd"/>
      <w:r w:rsidR="00E775A3" w:rsidRPr="00DB3BE4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  <w:t xml:space="preserve"> заповедник</w:t>
      </w:r>
    </w:p>
    <w:p w:rsidR="00E775A3" w:rsidRPr="00DB3BE4" w:rsidRDefault="00E775A3" w:rsidP="00E77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C6C21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62150" cy="1466850"/>
            <wp:effectExtent l="0" t="0" r="0" b="0"/>
            <wp:wrapSquare wrapText="bothSides"/>
            <wp:docPr id="9" name="Рисунок 3" descr="http://aboutkazakhstan.ucoz.kz/zKOR/imagesload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boutkazakhstan.ucoz.kz/zKOR/imagesloadbig.jpe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3C6C21">
        <w:rPr>
          <w:rFonts w:ascii="Times New Roman" w:eastAsia="Times New Roman" w:hAnsi="Times New Roman" w:cs="Times New Roman"/>
          <w:b/>
          <w:bCs/>
          <w:i w:val="0"/>
          <w:iCs w:val="0"/>
          <w:lang w:eastAsia="ru-RU"/>
        </w:rPr>
        <w:t>Коргалжынский</w:t>
      </w:r>
      <w:proofErr w:type="spellEnd"/>
      <w:r w:rsidRPr="003C6C21">
        <w:rPr>
          <w:rFonts w:ascii="Times New Roman" w:eastAsia="Times New Roman" w:hAnsi="Times New Roman" w:cs="Times New Roman"/>
          <w:b/>
          <w:bCs/>
          <w:i w:val="0"/>
          <w:iCs w:val="0"/>
          <w:lang w:eastAsia="ru-RU"/>
        </w:rPr>
        <w:t xml:space="preserve"> государственный природный заповедник </w:t>
      </w:r>
      <w:r w:rsidRPr="003C6C21">
        <w:rPr>
          <w:rFonts w:ascii="Times New Roman" w:eastAsia="Times New Roman" w:hAnsi="Times New Roman" w:cs="Times New Roman"/>
          <w:i w:val="0"/>
          <w:iCs w:val="0"/>
          <w:lang w:eastAsia="ru-RU"/>
        </w:rPr>
        <w:t>(КГПЗ) (</w:t>
      </w:r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Заповедник </w:t>
      </w:r>
      <w:proofErr w:type="spellStart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Коргалжын</w:t>
      </w:r>
      <w:proofErr w:type="spellEnd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)  расположен в центральной части Республики Казахстан, в географических координатах между от 68º38΄ до 69º41΄ восточной долготы и от 50º10΄ до 50º43΄ северной широты.</w:t>
      </w:r>
    </w:p>
    <w:p w:rsidR="00E775A3" w:rsidRPr="00DB3BE4" w:rsidRDefault="00E775A3" w:rsidP="00E77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Площадь заповедника (без охранной зоны) в настоящее время достигает 258963 га, из них 197919 га находится под водою. Протяженность охраняемой территории с севера на юг 60 км, а с запада на восток 75 км.</w:t>
      </w:r>
    </w:p>
    <w:p w:rsidR="00E775A3" w:rsidRPr="00DB3BE4" w:rsidRDefault="00E775A3" w:rsidP="00E77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Заповедник находится на стыке </w:t>
      </w:r>
      <w:proofErr w:type="spellStart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Акмолинской</w:t>
      </w:r>
      <w:proofErr w:type="spellEnd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и Карагандинской областей. Он полностью расположен в </w:t>
      </w:r>
      <w:proofErr w:type="spellStart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Коргалжынском</w:t>
      </w:r>
      <w:proofErr w:type="spellEnd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районе </w:t>
      </w:r>
      <w:proofErr w:type="spellStart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Акмолинской</w:t>
      </w:r>
      <w:proofErr w:type="spellEnd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области. Его существующая охранная зона проходит по </w:t>
      </w:r>
      <w:proofErr w:type="spellStart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Коргалжынскому</w:t>
      </w:r>
      <w:proofErr w:type="spellEnd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и </w:t>
      </w:r>
      <w:proofErr w:type="spellStart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Егиндыкольскому</w:t>
      </w:r>
      <w:proofErr w:type="spellEnd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районам </w:t>
      </w:r>
      <w:proofErr w:type="spellStart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Акмолинской</w:t>
      </w:r>
      <w:proofErr w:type="spellEnd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области, по </w:t>
      </w:r>
      <w:proofErr w:type="spellStart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Нуринскому</w:t>
      </w:r>
      <w:proofErr w:type="spellEnd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району и по землям Государственного земельного фонда Карагандинской области.</w:t>
      </w:r>
    </w:p>
    <w:p w:rsidR="00E775A3" w:rsidRPr="003C6C21" w:rsidRDefault="00E775A3" w:rsidP="00E77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spellStart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Коргалжынский</w:t>
      </w:r>
      <w:proofErr w:type="spellEnd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государственный природный заповедник согласно законодательству Республики Казахстан относятся к высшей категории особо охраняемых природных территорий республиканского значения (гл.7, ст.34 Закона «Об особо охраняемых природных территориях» [Закон об ООПТ] от 15 июля 1997 г.). Он находятся в государственной собственности (гл.1, ст.5 Закона об ООПТ) и подчиняется государственному исполнительному органу - Комитету лесного и охотничьего хозяйства Министерства сельского хозяйства Республики Казахстан, который находиться в городе</w:t>
      </w:r>
      <w:r w:rsidRPr="003C6C21">
        <w:rPr>
          <w:rFonts w:ascii="Times New Roman" w:eastAsia="Times New Roman" w:hAnsi="Times New Roman" w:cs="Times New Roman"/>
          <w:i w:val="0"/>
          <w:iCs w:val="0"/>
          <w:lang w:eastAsia="ru-RU"/>
        </w:rPr>
        <w:t xml:space="preserve"> Астане.</w:t>
      </w:r>
    </w:p>
    <w:p w:rsidR="00E775A3" w:rsidRPr="003C6C21" w:rsidRDefault="00E775A3" w:rsidP="00E77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C6C21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1190625"/>
            <wp:effectExtent l="0" t="0" r="9525" b="9525"/>
            <wp:wrapSquare wrapText="bothSides"/>
            <wp:docPr id="10" name="Рисунок 4" descr="http://aboutkazakhstan.ucoz.kz/zKOR/rushee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boutkazakhstan.ucoz.kz/zKOR/rusheek.jpe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75A3" w:rsidRPr="00DB3BE4" w:rsidRDefault="00E775A3" w:rsidP="00DB3BE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Заповедник имеет статус природоохранного учреждения с заповедным режимом охраны и предназначен для сохранения и изучения в естественном состоянии и развитии природных процессов, </w:t>
      </w:r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типичных и уникальных экологических систем, биологического разнообразия и генетического фонда растительного и животного мира (гл.7, ст.34 Закона об ООПТ). Он имеют особое значение для сохранения природы, науки и экологического образования.</w:t>
      </w:r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 xml:space="preserve">История </w:t>
      </w:r>
      <w:proofErr w:type="spellStart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заповедания</w:t>
      </w:r>
      <w:proofErr w:type="spellEnd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природы </w:t>
      </w:r>
      <w:proofErr w:type="spellStart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Коргалжынского</w:t>
      </w:r>
      <w:proofErr w:type="spellEnd"/>
      <w:r w:rsidRPr="00DB3B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заповедника. Первые охранные мероприятия относятся к началу освоения целинных и залежных земель Казахстана.</w:t>
      </w:r>
    </w:p>
    <w:p w:rsidR="00E775A3" w:rsidRPr="00DB3BE4" w:rsidRDefault="00E775A3" w:rsidP="00DB3BE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В марте 1957 г. </w:t>
      </w:r>
      <w:proofErr w:type="spellStart"/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Тенгиз-Коргалжинские</w:t>
      </w:r>
      <w:proofErr w:type="spellEnd"/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озера были объявлены охотничьим заказником (Решение Исполкома </w:t>
      </w:r>
      <w:proofErr w:type="spellStart"/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Акмолинского</w:t>
      </w:r>
      <w:proofErr w:type="spellEnd"/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Областного Совета за номером 8/19 от 22 марта 1957 г.), а 19 мая 1958 г. Постановлением Совета Министров Казахской ССР был учреждён Кургальджинский целинный заповедник площадью 15 тыс</w:t>
      </w:r>
      <w:proofErr w:type="gramStart"/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.г</w:t>
      </w:r>
      <w:proofErr w:type="gramEnd"/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а зональных степей на правом берегу реки Кон и южном побережье озера </w:t>
      </w:r>
      <w:proofErr w:type="spellStart"/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Коргалжын</w:t>
      </w:r>
      <w:proofErr w:type="spellEnd"/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. Просуществовав 3 года, он был ликвидирован и в последующие несколько лет имели место неоднократные реорганизации. Озёрам придавали противоречивый статус либо заповедно-охотничьего, либо </w:t>
      </w:r>
      <w:proofErr w:type="spellStart"/>
      <w:proofErr w:type="gramStart"/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лесо-охотничьего</w:t>
      </w:r>
      <w:proofErr w:type="spellEnd"/>
      <w:proofErr w:type="gramEnd"/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хозяйства. Новые организации позволяли активно использовать природные ресурсы, а также устраивать «большие охоты» без соблюдения норм отстрела и нагрузки на охотничьи угодья.</w:t>
      </w:r>
    </w:p>
    <w:p w:rsidR="00E775A3" w:rsidRPr="00DB3BE4" w:rsidRDefault="00E775A3" w:rsidP="00DB3BE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Восстановление заповедника произошло 18 апреля 1968 г в соответствии с Постановлением Совета Министров Казахской ССР за № 214. Заповедник стал озёрным и известен как орнитологический. За короткий срок удалось ликвидировать последствия хозяйственной деятельности: за пределы заповедника вынесены посёлки и животноводческие базы, закрыт камышитовый завод и прекращён промышленный лов рыбы.</w:t>
      </w:r>
    </w:p>
    <w:p w:rsidR="00E775A3" w:rsidRPr="00DB3BE4" w:rsidRDefault="00E775A3" w:rsidP="00DB3BE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В целях предотвращения антропогенного воздействия на заповедник Решением Исполкома Целиноградского областного Совета от 25 апреля 1974 года № 7/285 вокруг заповедной территории создана охранная зона шириною 2 км.</w:t>
      </w:r>
    </w:p>
    <w:p w:rsidR="00E775A3" w:rsidRPr="00DB3BE4" w:rsidRDefault="00E775A3" w:rsidP="00DB3BE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В течение 38 лет заповедник расширялся 4 раза. В процессе увеличения площади происходило изменение его границ. В целом действия были направлены на то, чтобы сделать более эффективным контроль по соблюдению заповедного режима и устранить возникавшие конфликты между заповедником и совхозами.</w:t>
      </w:r>
    </w:p>
    <w:p w:rsidR="00E775A3" w:rsidRPr="00DB3BE4" w:rsidRDefault="00E775A3" w:rsidP="00DB3BE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1968 г. Первоначальная площадь составила 177.200 га, в том числе 147.600 га акватории. Основание: Постановление Совета Министров Казахской ССР от 16 апреля 1968 г. № 214.</w:t>
      </w:r>
    </w:p>
    <w:p w:rsidR="00E775A3" w:rsidRPr="00DB3BE4" w:rsidRDefault="00E775A3" w:rsidP="00DB3BE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1973 г. Расширение территории на 8.000 га за счет присоединения преимущественно земель покрытых водою. Основание: Постановление Совета Министров Казахской ССР от 26 ноября 1973 г. № 599.</w:t>
      </w:r>
    </w:p>
    <w:p w:rsidR="00E775A3" w:rsidRPr="00DB3BE4" w:rsidRDefault="00E775A3" w:rsidP="00DB3BE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1976 г. Увеличение площади на 8.338 га за счет изъятия участков у пользователей, земли которых находились внутри заповедной территории. Основание: Постановление Совета Министров Казахской ССР от 12 августа 1976 г. № 383.</w:t>
      </w:r>
    </w:p>
    <w:p w:rsidR="00E775A3" w:rsidRPr="00DB3BE4" w:rsidRDefault="00E775A3" w:rsidP="00DB3BE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1978 г. Расширение территории на 43.600 га за счет присоединения к заповеднику западной части акватории озера Тенгиз. Основание: Решение Исполкома Целиноградского Областного Совета от 28 сентября 1978 г. № 18/524.1999 г. Увеличение площади на 15.192 га за счет изъятия участка, который неоправданно далеко вклинивался в территорию заповедника и интенсивно использовался в хозяйственных целях. Основание: Постановление Правительства Республики Казахстан от 15 июня 1999 г. №767.</w:t>
      </w:r>
    </w:p>
    <w:p w:rsidR="00E775A3" w:rsidRPr="00DB3BE4" w:rsidRDefault="00E775A3" w:rsidP="00DB3BE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В соответствии с Актом на право постоянного землепользования от 12 мая 2004 г. № 64р за </w:t>
      </w:r>
      <w:proofErr w:type="spellStart"/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Коргалжынским</w:t>
      </w:r>
      <w:proofErr w:type="spellEnd"/>
      <w:r w:rsidRPr="00DB3BE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государственным природным заповедником закреплено 258.963 га земель, в том числе 197.919 га акватории.</w:t>
      </w:r>
    </w:p>
    <w:p w:rsidR="00E775A3" w:rsidRDefault="005C530F" w:rsidP="00DB3BE4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5C530F">
        <w:rPr>
          <w:rFonts w:ascii="Times New Roman" w:hAnsi="Times New Roman" w:cs="Times New Roman"/>
          <w:b/>
          <w:i w:val="0"/>
          <w:sz w:val="24"/>
          <w:szCs w:val="24"/>
        </w:rPr>
        <w:t>Гордость  заповедника -  розовый  фламинго</w:t>
      </w:r>
      <w:r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5C530F" w:rsidRPr="005C530F" w:rsidRDefault="005C530F" w:rsidP="00DB3BE4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Почему  фламинго  розовый? </w:t>
      </w:r>
      <w:proofErr w:type="gramEnd"/>
      <w:r>
        <w:rPr>
          <w:rFonts w:ascii="Times New Roman" w:hAnsi="Times New Roman" w:cs="Times New Roman"/>
          <w:b/>
          <w:i w:val="0"/>
          <w:sz w:val="24"/>
          <w:szCs w:val="24"/>
        </w:rPr>
        <w:t>(Легенда)</w:t>
      </w:r>
    </w:p>
    <w:p w:rsidR="00E775A3" w:rsidRPr="000B5783" w:rsidRDefault="00E775A3" w:rsidP="00DB3BE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B578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Существует старая легенда, в которой дается не научное объяснение тому, </w:t>
      </w:r>
      <w:r w:rsidRPr="000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фламинго розовый</w:t>
      </w:r>
      <w:r w:rsidRPr="000B578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Давным-давно случилась в Африке (в Африке, кстати, фламинго наиболее распространены) страшная засуха. Люди стали болеть, им нечего было есть. Смерть грозила каждому, переходя из дома в дом. Возле одного из селений сохранилось озеро, но оно было соленым и не могло спасти людей. Фламинго, имеющие тогда белый цвет, вернулись из перелета к этому озеру и обнаружили, что люди умирают.</w:t>
      </w:r>
    </w:p>
    <w:p w:rsidR="00E775A3" w:rsidRPr="000B5783" w:rsidRDefault="00E775A3" w:rsidP="00E77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B578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Птицы стали своими же клювами отщипывать от себя кусочки мяса и кормить маленьких детей. Кровь сочилась из тела птиц, пачкала перья. Постепенно вся стая фламинго стала розово-красной от собственной крови. Засуха закончилась, множество детей было спасено. Фламинго улетели, но когда вернулись через год, их перья были по-прежнему розовыми. Этот красивый цвет стал наградой добрым птицам и постоянным напоминанием людям о самоотверженности сильных, терпеливых фламинго. И это действительно так: фламинго не только красивы, но и совсем неприхотливы – они способны вытерпеть тяжелые природные условия.</w:t>
      </w:r>
    </w:p>
    <w:p w:rsidR="00E775A3" w:rsidRDefault="005C530F" w:rsidP="005C530F">
      <w:pPr>
        <w:pStyle w:val="ab"/>
        <w:numPr>
          <w:ilvl w:val="0"/>
          <w:numId w:val="5"/>
        </w:numPr>
        <w:rPr>
          <w:rFonts w:ascii="Times New Roman" w:hAnsi="Times New Roman" w:cs="Times New Roman"/>
          <w:i w:val="0"/>
          <w:sz w:val="28"/>
          <w:szCs w:val="28"/>
        </w:rPr>
      </w:pPr>
      <w:r w:rsidRPr="005C530F">
        <w:rPr>
          <w:rFonts w:ascii="Times New Roman" w:hAnsi="Times New Roman" w:cs="Times New Roman"/>
          <w:b/>
          <w:i w:val="0"/>
          <w:sz w:val="28"/>
          <w:szCs w:val="28"/>
        </w:rPr>
        <w:t xml:space="preserve"> Закрепление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5C530F" w:rsidRDefault="005C530F" w:rsidP="005C530F">
      <w:pPr>
        <w:pStyle w:val="ab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Что  такое  заповедник?</w:t>
      </w:r>
    </w:p>
    <w:p w:rsidR="005C530F" w:rsidRDefault="005C530F" w:rsidP="005C530F">
      <w:pPr>
        <w:pStyle w:val="ab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  какой  целью  создаются  заповедники?</w:t>
      </w:r>
    </w:p>
    <w:p w:rsidR="005C530F" w:rsidRDefault="005C530F" w:rsidP="005C530F">
      <w:pPr>
        <w:pStyle w:val="ab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Сколько заповедников в Казахстане?</w:t>
      </w:r>
    </w:p>
    <w:p w:rsidR="005C530F" w:rsidRDefault="005C530F" w:rsidP="005C530F">
      <w:pPr>
        <w:pStyle w:val="ab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Какой  заповедник был создан  первым?</w:t>
      </w:r>
    </w:p>
    <w:p w:rsidR="005C530F" w:rsidRDefault="005C530F" w:rsidP="005C530F">
      <w:pPr>
        <w:pStyle w:val="ab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Какой заповедник  самый молодой?</w:t>
      </w:r>
    </w:p>
    <w:p w:rsidR="005C530F" w:rsidRDefault="005C530F" w:rsidP="005C530F">
      <w:pPr>
        <w:pStyle w:val="ab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какого заповедника  переводится  как «Пойдешь – не вернешься»?</w:t>
      </w:r>
    </w:p>
    <w:p w:rsidR="005C530F" w:rsidRDefault="005C530F" w:rsidP="005C530F">
      <w:pPr>
        <w:pStyle w:val="ab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Какой заповедник  был  включен  в  список  ЮНЕСКО  в  2008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глду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?</w:t>
      </w:r>
    </w:p>
    <w:p w:rsidR="005C530F" w:rsidRDefault="005C530F" w:rsidP="005C530F">
      <w:pPr>
        <w:pStyle w:val="ab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Озеро,  находящееся  на  территории данного  заповедника, включено  в  2000 году  в международную  сеть  «Живые  озера»?</w:t>
      </w:r>
    </w:p>
    <w:p w:rsidR="005C530F" w:rsidRDefault="005C530F" w:rsidP="005C530F">
      <w:pPr>
        <w:pStyle w:val="ab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Эмблемой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 какого заповедника  является  розовый  фламинго?</w:t>
      </w:r>
    </w:p>
    <w:p w:rsidR="005C530F" w:rsidRDefault="005C530F" w:rsidP="005C530F">
      <w:pPr>
        <w:pStyle w:val="ab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Какой  заповедник  является  единственным  в  Казахстане  и  СНГ  заповедником  с  экстремальными  экологическими  условиями?</w:t>
      </w:r>
    </w:p>
    <w:p w:rsidR="005C530F" w:rsidRPr="005C530F" w:rsidRDefault="005C530F" w:rsidP="005C530F">
      <w:pPr>
        <w:pStyle w:val="ab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8"/>
          <w:szCs w:val="28"/>
        </w:rPr>
      </w:pPr>
      <w:r w:rsidRPr="005C530F">
        <w:rPr>
          <w:rFonts w:ascii="Times New Roman" w:hAnsi="Times New Roman" w:cs="Times New Roman"/>
          <w:b/>
          <w:i w:val="0"/>
          <w:sz w:val="28"/>
          <w:szCs w:val="28"/>
        </w:rPr>
        <w:t xml:space="preserve"> Подведение итогов.  Выставление оценок.</w:t>
      </w:r>
    </w:p>
    <w:p w:rsidR="005C530F" w:rsidRPr="005C530F" w:rsidRDefault="005C530F" w:rsidP="005C530F">
      <w:pPr>
        <w:pStyle w:val="ab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8"/>
          <w:szCs w:val="28"/>
        </w:rPr>
      </w:pPr>
      <w:r w:rsidRPr="005C530F">
        <w:rPr>
          <w:rFonts w:ascii="Times New Roman" w:hAnsi="Times New Roman" w:cs="Times New Roman"/>
          <w:b/>
          <w:i w:val="0"/>
          <w:sz w:val="28"/>
          <w:szCs w:val="28"/>
        </w:rPr>
        <w:t>Домашнее задание:  проработать  параграф 54</w:t>
      </w:r>
    </w:p>
    <w:sectPr w:rsidR="005C530F" w:rsidRPr="005C530F" w:rsidSect="00E775A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24F"/>
    <w:multiLevelType w:val="hybridMultilevel"/>
    <w:tmpl w:val="02D04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02E4"/>
    <w:multiLevelType w:val="hybridMultilevel"/>
    <w:tmpl w:val="433CBC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017225"/>
    <w:multiLevelType w:val="multilevel"/>
    <w:tmpl w:val="8918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67149"/>
    <w:multiLevelType w:val="hybridMultilevel"/>
    <w:tmpl w:val="0DAE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B6E4E"/>
    <w:multiLevelType w:val="hybridMultilevel"/>
    <w:tmpl w:val="E7BCB1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517CA1"/>
    <w:multiLevelType w:val="hybridMultilevel"/>
    <w:tmpl w:val="061E2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109"/>
    <w:rsid w:val="00225688"/>
    <w:rsid w:val="002C1109"/>
    <w:rsid w:val="00377D14"/>
    <w:rsid w:val="0038760F"/>
    <w:rsid w:val="004E7645"/>
    <w:rsid w:val="005C530F"/>
    <w:rsid w:val="0090199A"/>
    <w:rsid w:val="00DB3BE4"/>
    <w:rsid w:val="00E775A3"/>
    <w:rsid w:val="00F67B68"/>
    <w:rsid w:val="00F7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8760F"/>
    <w:pPr>
      <w:pBdr>
        <w:top w:val="single" w:sz="8" w:space="0" w:color="9FB8CD" w:themeColor="accent2"/>
        <w:left w:val="single" w:sz="8" w:space="0" w:color="9FB8CD" w:themeColor="accent2"/>
        <w:bottom w:val="single" w:sz="8" w:space="0" w:color="9FB8CD" w:themeColor="accent2"/>
        <w:right w:val="single" w:sz="8" w:space="0" w:color="9FB8CD" w:themeColor="accent2"/>
      </w:pBdr>
      <w:shd w:val="clear" w:color="auto" w:fill="EBF0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E5C77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60F"/>
    <w:pPr>
      <w:pBdr>
        <w:top w:val="single" w:sz="4" w:space="0" w:color="9FB8CD" w:themeColor="accent2"/>
        <w:left w:val="single" w:sz="48" w:space="2" w:color="9FB8CD" w:themeColor="accent2"/>
        <w:bottom w:val="single" w:sz="4" w:space="0" w:color="9FB8CD" w:themeColor="accent2"/>
        <w:right w:val="single" w:sz="4" w:space="4" w:color="9FB8C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60F"/>
    <w:pPr>
      <w:pBdr>
        <w:left w:val="single" w:sz="48" w:space="2" w:color="9FB8CD" w:themeColor="accent2"/>
        <w:bottom w:val="single" w:sz="4" w:space="0" w:color="9FB8C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60F"/>
    <w:pPr>
      <w:pBdr>
        <w:left w:val="single" w:sz="4" w:space="2" w:color="9FB8CD" w:themeColor="accent2"/>
        <w:bottom w:val="single" w:sz="4" w:space="2" w:color="9FB8C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60F"/>
    <w:pPr>
      <w:pBdr>
        <w:left w:val="dotted" w:sz="4" w:space="2" w:color="9FB8CD" w:themeColor="accent2"/>
        <w:bottom w:val="dotted" w:sz="4" w:space="2" w:color="9FB8C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60F"/>
    <w:pPr>
      <w:pBdr>
        <w:bottom w:val="single" w:sz="4" w:space="2" w:color="D8E2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60F"/>
    <w:pPr>
      <w:pBdr>
        <w:bottom w:val="dotted" w:sz="4" w:space="2" w:color="C5D4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60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B8C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60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B8C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60F"/>
    <w:rPr>
      <w:rFonts w:asciiTheme="majorHAnsi" w:eastAsiaTheme="majorEastAsia" w:hAnsiTheme="majorHAnsi" w:cstheme="majorBidi"/>
      <w:b/>
      <w:bCs/>
      <w:i/>
      <w:iCs/>
      <w:color w:val="3E5C77" w:themeColor="accent2" w:themeShade="7F"/>
      <w:shd w:val="clear" w:color="auto" w:fill="EBF0F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8760F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8760F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8760F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760F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760F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8760F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8760F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8760F"/>
    <w:rPr>
      <w:rFonts w:asciiTheme="majorHAnsi" w:eastAsiaTheme="majorEastAsia" w:hAnsiTheme="majorHAnsi" w:cstheme="majorBidi"/>
      <w:i/>
      <w:iCs/>
      <w:color w:val="9FB8C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760F"/>
    <w:rPr>
      <w:b/>
      <w:bCs/>
      <w:color w:val="628BA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760F"/>
    <w:pPr>
      <w:pBdr>
        <w:top w:val="single" w:sz="48" w:space="0" w:color="9FB8CD" w:themeColor="accent2"/>
        <w:bottom w:val="single" w:sz="48" w:space="0" w:color="9FB8CD" w:themeColor="accent2"/>
      </w:pBdr>
      <w:shd w:val="clear" w:color="auto" w:fill="9FB8C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8760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B8CD" w:themeFill="accent2"/>
    </w:rPr>
  </w:style>
  <w:style w:type="paragraph" w:styleId="a6">
    <w:name w:val="Subtitle"/>
    <w:basedOn w:val="a"/>
    <w:next w:val="a"/>
    <w:link w:val="a7"/>
    <w:uiPriority w:val="11"/>
    <w:qFormat/>
    <w:rsid w:val="0038760F"/>
    <w:pPr>
      <w:pBdr>
        <w:bottom w:val="dotted" w:sz="8" w:space="10" w:color="9FB8C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E5C77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760F"/>
    <w:rPr>
      <w:rFonts w:asciiTheme="majorHAnsi" w:eastAsiaTheme="majorEastAsia" w:hAnsiTheme="majorHAnsi" w:cstheme="majorBidi"/>
      <w:i/>
      <w:iCs/>
      <w:color w:val="3E5C77" w:themeColor="accent2" w:themeShade="7F"/>
      <w:sz w:val="24"/>
      <w:szCs w:val="24"/>
    </w:rPr>
  </w:style>
  <w:style w:type="character" w:styleId="a8">
    <w:name w:val="Strong"/>
    <w:uiPriority w:val="22"/>
    <w:qFormat/>
    <w:rsid w:val="0038760F"/>
    <w:rPr>
      <w:b/>
      <w:bCs/>
      <w:spacing w:val="0"/>
    </w:rPr>
  </w:style>
  <w:style w:type="character" w:styleId="a9">
    <w:name w:val="Emphasis"/>
    <w:uiPriority w:val="20"/>
    <w:qFormat/>
    <w:rsid w:val="0038760F"/>
    <w:rPr>
      <w:rFonts w:asciiTheme="majorHAnsi" w:eastAsiaTheme="majorEastAsia" w:hAnsiTheme="majorHAnsi" w:cstheme="majorBidi"/>
      <w:b/>
      <w:bCs/>
      <w:i/>
      <w:iCs/>
      <w:color w:val="9FB8CD" w:themeColor="accent2"/>
      <w:bdr w:val="single" w:sz="18" w:space="0" w:color="EBF0F5" w:themeColor="accent2" w:themeTint="33"/>
      <w:shd w:val="clear" w:color="auto" w:fill="EBF0F5" w:themeFill="accent2" w:themeFillTint="33"/>
    </w:rPr>
  </w:style>
  <w:style w:type="paragraph" w:styleId="aa">
    <w:name w:val="No Spacing"/>
    <w:basedOn w:val="a"/>
    <w:uiPriority w:val="1"/>
    <w:qFormat/>
    <w:rsid w:val="003876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876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760F"/>
    <w:rPr>
      <w:i w:val="0"/>
      <w:iCs w:val="0"/>
      <w:color w:val="628BA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8760F"/>
    <w:rPr>
      <w:color w:val="628BAD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8760F"/>
    <w:pPr>
      <w:pBdr>
        <w:top w:val="dotted" w:sz="8" w:space="10" w:color="9FB8CD" w:themeColor="accent2"/>
        <w:bottom w:val="dotted" w:sz="8" w:space="10" w:color="9FB8C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B8C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8760F"/>
    <w:rPr>
      <w:rFonts w:asciiTheme="majorHAnsi" w:eastAsiaTheme="majorEastAsia" w:hAnsiTheme="majorHAnsi" w:cstheme="majorBidi"/>
      <w:b/>
      <w:bCs/>
      <w:i/>
      <w:iCs/>
      <w:color w:val="9FB8CD" w:themeColor="accent2"/>
      <w:sz w:val="20"/>
      <w:szCs w:val="20"/>
    </w:rPr>
  </w:style>
  <w:style w:type="character" w:styleId="ae">
    <w:name w:val="Subtle Emphasis"/>
    <w:uiPriority w:val="19"/>
    <w:qFormat/>
    <w:rsid w:val="0038760F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styleId="af">
    <w:name w:val="Intense Emphasis"/>
    <w:uiPriority w:val="21"/>
    <w:qFormat/>
    <w:rsid w:val="0038760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B8CD" w:themeColor="accent2"/>
      <w:shd w:val="clear" w:color="auto" w:fill="9FB8CD" w:themeFill="accent2"/>
      <w:vertAlign w:val="baseline"/>
    </w:rPr>
  </w:style>
  <w:style w:type="character" w:styleId="af0">
    <w:name w:val="Subtle Reference"/>
    <w:uiPriority w:val="31"/>
    <w:qFormat/>
    <w:rsid w:val="0038760F"/>
    <w:rPr>
      <w:i/>
      <w:iCs/>
      <w:smallCaps/>
      <w:color w:val="9FB8CD" w:themeColor="accent2"/>
      <w:u w:color="9FB8CD" w:themeColor="accent2"/>
    </w:rPr>
  </w:style>
  <w:style w:type="character" w:styleId="af1">
    <w:name w:val="Intense Reference"/>
    <w:uiPriority w:val="32"/>
    <w:qFormat/>
    <w:rsid w:val="0038760F"/>
    <w:rPr>
      <w:b/>
      <w:bCs/>
      <w:i/>
      <w:iCs/>
      <w:smallCaps/>
      <w:color w:val="9FB8CD" w:themeColor="accent2"/>
      <w:u w:color="9FB8CD" w:themeColor="accent2"/>
    </w:rPr>
  </w:style>
  <w:style w:type="character" w:styleId="af2">
    <w:name w:val="Book Title"/>
    <w:uiPriority w:val="33"/>
    <w:qFormat/>
    <w:rsid w:val="0038760F"/>
    <w:rPr>
      <w:rFonts w:asciiTheme="majorHAnsi" w:eastAsiaTheme="majorEastAsia" w:hAnsiTheme="majorHAnsi" w:cstheme="majorBidi"/>
      <w:b/>
      <w:bCs/>
      <w:i/>
      <w:iCs/>
      <w:smallCaps/>
      <w:color w:val="628BAD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760F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E775A3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E7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7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75A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0%D1%86%D0%B8%D0%BE%D0%BD%D0%B0%D0%BB%D1%8C%D0%BD%D1%8B%D0%B9_%D0%BF%D0%B0%D1%80%D0%BA_%D0%98%D1%88%D0%BA%D0%B5%D0%BB%D1%8C" TargetMode="External"/><Relationship Id="rId13" Type="http://schemas.openxmlformats.org/officeDocument/2006/relationships/hyperlink" Target="http://ru.wikipedia.org/wiki/%D0%94%D0%B0%D0%BD%D0%B8%D0%B8%D0%BB_%D0%93%D0%B0%D0%BB%D0%B8%D1%86%D0%BA%D0%B8%D0%B9" TargetMode="External"/><Relationship Id="rId18" Type="http://schemas.openxmlformats.org/officeDocument/2006/relationships/image" Target="media/image1.gif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media/image10.jpeg"/><Relationship Id="rId7" Type="http://schemas.openxmlformats.org/officeDocument/2006/relationships/hyperlink" Target="http://ru.wikipedia.org/wiki/III_%D0%B2%D0%B5%D0%BA_%D0%B4%D0%BE_%D0%BD._%D1%8D." TargetMode="External"/><Relationship Id="rId12" Type="http://schemas.openxmlformats.org/officeDocument/2006/relationships/hyperlink" Target="http://ru.wikipedia.org/wiki/%D0%95%D0%B2%D1%80%D0%BE%D0%BF%D0%B0" TargetMode="External"/><Relationship Id="rId17" Type="http://schemas.openxmlformats.org/officeDocument/2006/relationships/hyperlink" Target="http://ru.wikipedia.org/wiki/%D0%9C%D0%BE%D1%81%D0%BA%D0%B2%D0%B0" TargetMode="External"/><Relationship Id="rId25" Type="http://schemas.openxmlformats.org/officeDocument/2006/relationships/image" Target="media/image5.jpeg"/><Relationship Id="rId33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0%BB%D0%B5%D0%BA%D1%81%D0%B5%D0%B9_%D0%9C%D0%B8%D1%85%D0%B0%D0%B9%D0%BB%D0%BE%D0%B2%D0%B8%D1%87" TargetMode="External"/><Relationship Id="rId20" Type="http://schemas.openxmlformats.org/officeDocument/2006/relationships/hyperlink" Target="http://aboutkazakhstan.ucoz.kz/index/zapovednik_aksu_zhabagly/0-30" TargetMode="External"/><Relationship Id="rId29" Type="http://schemas.openxmlformats.org/officeDocument/2006/relationships/hyperlink" Target="http://aboutkazakhstan.ucoz.kz/index/0-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8%D1%80%D0%B8-%D0%9B%D0%B0%D0%BD%D0%BA%D0%B0" TargetMode="External"/><Relationship Id="rId11" Type="http://schemas.openxmlformats.org/officeDocument/2006/relationships/hyperlink" Target="http://ru.wikipedia.org/wiki/%D0%A1%D1%80%D0%B5%D0%B4%D0%BD%D0%B8%D0%B5_%D0%B2%D0%B5%D0%BA%D0%B0" TargetMode="External"/><Relationship Id="rId24" Type="http://schemas.openxmlformats.org/officeDocument/2006/relationships/hyperlink" Target="http://aboutkazakhstan.ucoz.kz/index/korgalzhynskij_zapovednik/0-34" TargetMode="External"/><Relationship Id="rId32" Type="http://schemas.openxmlformats.org/officeDocument/2006/relationships/hyperlink" Target="http://aboutkazakhstan.ucoz.kz/index/0-41" TargetMode="External"/><Relationship Id="rId5" Type="http://schemas.openxmlformats.org/officeDocument/2006/relationships/hyperlink" Target="http://ru.wikipedia.org/wiki/%D0%90%D0%BA%D0%B2%D0%B0%D1%82%D0%BE%D1%80%D0%B8%D1%8F" TargetMode="External"/><Relationship Id="rId15" Type="http://schemas.openxmlformats.org/officeDocument/2006/relationships/hyperlink" Target="http://ru.wikipedia.org/wiki/XVII_%D0%B2%D0%B5%D0%BA" TargetMode="External"/><Relationship Id="rId23" Type="http://schemas.openxmlformats.org/officeDocument/2006/relationships/image" Target="media/image4.jpeg"/><Relationship Id="rId28" Type="http://schemas.openxmlformats.org/officeDocument/2006/relationships/image" Target="media/image7.jpeg"/><Relationship Id="rId36" Type="http://schemas.openxmlformats.org/officeDocument/2006/relationships/theme" Target="theme/theme1.xml"/><Relationship Id="rId10" Type="http://schemas.openxmlformats.org/officeDocument/2006/relationships/hyperlink" Target="http://ru.wikipedia.org/wiki/%D0%90%D1%80%D0%B0%D0%B1%D1%81%D0%BA%D0%B8%D0%B9_%D1%85%D0%B0%D0%BB%D0%B8%D1%84%D0%B0%D1%82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XIII_%D0%B2%D0%B5%D0%BA" TargetMode="External"/><Relationship Id="rId14" Type="http://schemas.openxmlformats.org/officeDocument/2006/relationships/hyperlink" Target="http://ru.wikipedia.org/wiki/%D0%91%D0%B5%D0%BB%D0%BE%D0%B2%D0%B5%D0%B6%D1%81%D0%BA%D0%B0%D1%8F_%D0%BF%D1%83%D1%89%D0%B0" TargetMode="External"/><Relationship Id="rId22" Type="http://schemas.openxmlformats.org/officeDocument/2006/relationships/hyperlink" Target="http://aboutkazakhstan.ucoz.kz/index/zapovednik_zapadno_altajskij/0-33" TargetMode="External"/><Relationship Id="rId27" Type="http://schemas.openxmlformats.org/officeDocument/2006/relationships/hyperlink" Target="http://aboutkazakhstan.ucoz.kz/index/0-49" TargetMode="External"/><Relationship Id="rId30" Type="http://schemas.openxmlformats.org/officeDocument/2006/relationships/hyperlink" Target="http://aboutkazakhstan.ucoz.kz/index/0-53" TargetMode="External"/><Relationship Id="rId35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3.jpeg"/><Relationship Id="rId2" Type="http://schemas.openxmlformats.org/officeDocument/2006/relationships/image" Target="../media/image12.jpeg"/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Celebration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blipFill rotWithShape="1">
          <a:blip xmlns:r="http://schemas.openxmlformats.org/officeDocument/2006/relationships" r:embed="rId1">
            <a:duotone>
              <a:schemeClr val="phClr">
                <a:tint val="80000"/>
                <a:satMod val="300000"/>
                <a:lumMod val="110000"/>
              </a:schemeClr>
              <a:schemeClr val="phClr">
                <a:shade val="50000"/>
                <a:satMod val="13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tint val="80000"/>
                <a:satMod val="115000"/>
              </a:schemeClr>
              <a:schemeClr val="phClr">
                <a:shade val="80000"/>
                <a:sat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3">
            <a:duotone>
              <a:schemeClr val="phClr">
                <a:tint val="80000"/>
                <a:satMod val="115000"/>
              </a:schemeClr>
              <a:schemeClr val="phClr">
                <a:shade val="80000"/>
                <a:satMod val="11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2015-02-11T14:32:00Z</dcterms:created>
  <dcterms:modified xsi:type="dcterms:W3CDTF">2015-02-11T15:47:00Z</dcterms:modified>
</cp:coreProperties>
</file>