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21" w:rsidRPr="004C5A53" w:rsidRDefault="005E1D77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ОТК</w:t>
      </w:r>
      <w:r w:rsidR="00961BF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РУТЫЙ УРОК ТЕХНОЛОГИИ В 1 «Б» </w:t>
      </w:r>
    </w:p>
    <w:p w:rsidR="00394053" w:rsidRPr="004C5A53" w:rsidRDefault="00394053" w:rsidP="00F27737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«ХУДОЖЕСТВЕНАЯ МАСТЕРСКАЯ»</w:t>
      </w:r>
    </w:p>
    <w:p w:rsidR="005E1D77" w:rsidRPr="004C5A53" w:rsidRDefault="005E1D77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Цели</w:t>
      </w:r>
      <w:r w:rsidR="00961BFA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 xml:space="preserve"> и задачи </w:t>
      </w:r>
      <w:r w:rsidRPr="004C5A53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 xml:space="preserve"> урока:</w:t>
      </w:r>
    </w:p>
    <w:p w:rsidR="0062319A" w:rsidRPr="004C5A53" w:rsidRDefault="00D42A0F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 научить первоклассников выполнять разметку по шаблонам;</w:t>
      </w:r>
    </w:p>
    <w:p w:rsidR="0062319A" w:rsidRPr="004C5A53" w:rsidRDefault="00D42A0F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 формировать умение правильно вырезать детали, особенно круги;</w:t>
      </w:r>
    </w:p>
    <w:p w:rsidR="0062319A" w:rsidRPr="004C5A53" w:rsidRDefault="00D42A0F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 закреплять умение составлять  композицию из геометрических фигур;</w:t>
      </w:r>
    </w:p>
    <w:p w:rsidR="0062319A" w:rsidRPr="004C5A53" w:rsidRDefault="00D42A0F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 прививать любовь к предмету;</w:t>
      </w:r>
    </w:p>
    <w:p w:rsidR="0062319A" w:rsidRPr="004C5A53" w:rsidRDefault="00D42A0F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 развивать наблюдательность, творчество и фантазию;</w:t>
      </w:r>
    </w:p>
    <w:p w:rsidR="003E7A37" w:rsidRPr="004C5A53" w:rsidRDefault="00D42A0F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 xml:space="preserve">  воспитывать любовь и интерес к красоте зимней природы.</w:t>
      </w:r>
    </w:p>
    <w:p w:rsidR="003E7A37" w:rsidRPr="004C5A53" w:rsidRDefault="003E7A37" w:rsidP="00F2773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создание благоприятных условий на уроке для учащихся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Оборудование: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компьютер, раздаточный материал, тетрадь «технология»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Ход урока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4C5A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1. Организационный момент: Физкультминутка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Стали мы учениками,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Соблюдаем режим сами.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Утром мы, когда проснулись,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Улыбнулись, потянулись.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Для здоровья настроенья делаем мы упражненья: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Руки вверх, руки вниз,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На носочки поднялись.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То присели, то нагнулись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 И опять же улыбнулись.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- А потом мы умывались,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Аккуратно одевались.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Завтракали не торопясь,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 школу к знаниям стремясь!</w:t>
      </w:r>
    </w:p>
    <w:p w:rsidR="00E6268B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Прозвенел, друзья, звонок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Начинается урок.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Отдохнуть вы все успели?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А теперь вперед – за дело.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Технология  нас ждет.</w:t>
      </w:r>
    </w:p>
    <w:p w:rsidR="00E6268B" w:rsidRPr="004C5A53" w:rsidRDefault="00E6268B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  <w:r w:rsidRPr="004C5A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2. Мотивация учебной деятельности.</w:t>
      </w:r>
    </w:p>
    <w:p w:rsidR="00E6268B" w:rsidRPr="004C5A53" w:rsidRDefault="00E6268B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Учитель:</w:t>
      </w:r>
      <w:r w:rsidRPr="004C5A53">
        <w:rPr>
          <w:rStyle w:val="apple-converted-space"/>
          <w:rFonts w:ascii="Times New Roman" w:eastAsiaTheme="majorEastAsia" w:hAnsi="Times New Roman" w:cs="Times New Roman"/>
          <w:color w:val="0F243E" w:themeColor="text2" w:themeShade="80"/>
          <w:sz w:val="28"/>
          <w:szCs w:val="28"/>
        </w:rPr>
        <w:t> </w:t>
      </w: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Добрый день, дорогие ребята, уважаемые гости. Я рада видеть вас на нашем уроке.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 нас сегодня будет необычный урок. Я  приглашаю вас в мир творчества и волшеб</w:t>
      </w:r>
      <w:r w:rsidR="00963650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ствам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 хотите стать настоящими волшебниками (учитель раздает детям</w:t>
      </w:r>
      <w:r w:rsidR="00963650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волшебные шапки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А сейчас я проверю готовность к уроку. (девочки – готовы? мальчики – готовы?)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Мы</w:t>
      </w:r>
      <w:r w:rsidR="00E6268B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ровно на один час превратимся в </w:t>
      </w:r>
      <w:r w:rsidR="00394053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добрых волшебников 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94053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.А  наши гости оценят наше творчество.</w:t>
      </w:r>
    </w:p>
    <w:p w:rsidR="003E7A37" w:rsidRPr="004C5A53" w:rsidRDefault="00963650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Ребята, чтобы наше  колдовство и волшебство </w:t>
      </w:r>
      <w:r w:rsidR="003E7A37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было интересным и безопасным, нам необходимо показать все свои зна</w:t>
      </w:r>
      <w:r w:rsidR="00394053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ния и умения,</w:t>
      </w:r>
      <w:r w:rsidR="003E7A37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94053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,ну а если возникнут трудности, мы их вместе преодолеем.</w:t>
      </w:r>
    </w:p>
    <w:p w:rsidR="003E7A37" w:rsidRPr="004C5A53" w:rsidRDefault="00963650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 самым аккуратым </w:t>
      </w:r>
      <w:r w:rsidR="003E7A37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находчивым, вним</w:t>
      </w:r>
      <w:r w:rsidR="00D42A0F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ательным будут вручены подарки после подведения итогов.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 готовы</w:t>
      </w:r>
      <w:r w:rsidR="00D42A0F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мои маленькие волшебники</w:t>
      </w: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?, садимся поудобнее.</w:t>
      </w:r>
    </w:p>
    <w:p w:rsidR="003E7A37" w:rsidRPr="004C5A53" w:rsidRDefault="003E7A37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4C5A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звучит музыка.</w:t>
      </w:r>
    </w:p>
    <w:p w:rsidR="003E7A37" w:rsidRPr="004C5A53" w:rsidRDefault="00D42A0F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 то ничего не происходи, на</w:t>
      </w:r>
      <w:r w:rsidR="00F27737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верное мы что то забыли сделать.</w:t>
      </w:r>
    </w:p>
    <w:p w:rsidR="00266D62" w:rsidRPr="004C5A53" w:rsidRDefault="00266D62" w:rsidP="00F27737">
      <w:pPr>
        <w:spacing w:before="100" w:beforeAutospacing="1" w:after="0" w:line="240" w:lineRule="auto"/>
        <w:ind w:left="-142" w:firstLine="142"/>
        <w:rPr>
          <w:color w:val="0F243E" w:themeColor="text2" w:themeShade="80"/>
          <w:sz w:val="36"/>
          <w:szCs w:val="36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Точно вспомнила не один волшебник не начинает колдова</w:t>
      </w:r>
      <w:r w:rsidR="00E369B7"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ть и ворожить без волшебных слов, закрыли глазки, поверили что вы волшебники и произнесли три раза </w:t>
      </w:r>
      <w:r w:rsidRPr="004C5A53">
        <w:rPr>
          <w:color w:val="0F243E" w:themeColor="text2" w:themeShade="80"/>
          <w:sz w:val="36"/>
          <w:szCs w:val="36"/>
        </w:rPr>
        <w:t>«</w:t>
      </w:r>
      <w:r w:rsidRPr="004C5A53">
        <w:rPr>
          <w:b/>
          <w:bCs/>
          <w:color w:val="0F243E" w:themeColor="text2" w:themeShade="80"/>
          <w:sz w:val="36"/>
          <w:szCs w:val="36"/>
        </w:rPr>
        <w:t>Фокус</w:t>
      </w:r>
      <w:r w:rsidRPr="004C5A53">
        <w:rPr>
          <w:color w:val="0F243E" w:themeColor="text2" w:themeShade="80"/>
          <w:sz w:val="36"/>
          <w:szCs w:val="36"/>
        </w:rPr>
        <w:t xml:space="preserve"> покус.»</w:t>
      </w:r>
    </w:p>
    <w:p w:rsidR="00E369B7" w:rsidRPr="004C5A53" w:rsidRDefault="00E369B7" w:rsidP="00F27737">
      <w:pPr>
        <w:spacing w:before="100" w:beforeAutospacing="1"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столе появляется волшебная коробкав которой лист бумаги на котором написано послание от доброго волшебника.</w:t>
      </w:r>
    </w:p>
    <w:p w:rsidR="00E369B7" w:rsidRPr="004C5A53" w:rsidRDefault="00E369B7" w:rsidP="00F27737">
      <w:pPr>
        <w:spacing w:before="100" w:beforeAutospacing="1" w:after="0" w:line="240" w:lineRule="auto"/>
        <w:ind w:left="-142" w:firstLine="142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Дорогие мои младшие друзья помогите  пожалуста, моих волшебных сил не хватает , злые колдуны заколдовали моих друзей, и если мы не разкалдуим их всрок, то все будет не так как всегда, день будет ночью, ночь будет днем, зима будет летом, а летом будет зима.</w:t>
      </w:r>
    </w:p>
    <w:p w:rsidR="003E1142" w:rsidRPr="004C5A53" w:rsidRDefault="003E1142" w:rsidP="00F27737">
      <w:pPr>
        <w:spacing w:before="100" w:beforeAutospacing="1" w:after="0" w:line="240" w:lineRule="auto"/>
        <w:ind w:left="-142" w:firstLine="142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Надеюсь мы помогли волшебнику, ой ребят а в коробке есть еще кое, что инструкция к подарку от волшебника.</w:t>
      </w:r>
    </w:p>
    <w:p w:rsidR="003E1142" w:rsidRPr="004C5A53" w:rsidRDefault="003E1142" w:rsidP="00F27737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4C5A5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 Самостоятельная работа в группах</w:t>
      </w:r>
    </w:p>
    <w:p w:rsidR="00D42A0F" w:rsidRPr="004C5A53" w:rsidRDefault="00394053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---</w:t>
      </w:r>
      <w:r w:rsidR="00D42A0F" w:rsidRPr="004C5A5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Давайте вспомним технику безопасности при работе с ножницами</w:t>
      </w:r>
      <w:r w:rsidR="00D42A0F"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D42A0F" w:rsidRPr="004C5A53" w:rsidRDefault="00D42A0F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Ножницы — острый инструмент.</w:t>
      </w:r>
    </w:p>
    <w:p w:rsidR="00D42A0F" w:rsidRPr="004C5A53" w:rsidRDefault="00D42A0F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держи ножницы концами вверх.</w:t>
      </w:r>
    </w:p>
    <w:p w:rsidR="00D42A0F" w:rsidRPr="004C5A53" w:rsidRDefault="00D42A0F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оставляй ножницы в открытом виде.</w:t>
      </w:r>
    </w:p>
    <w:p w:rsidR="00D42A0F" w:rsidRPr="004C5A53" w:rsidRDefault="00D42A0F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Передавай ножницы в закрытом виде кольцами в сторону товарища.</w:t>
      </w:r>
    </w:p>
    <w:p w:rsidR="00D42A0F" w:rsidRPr="004C5A53" w:rsidRDefault="00D42A0F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Без разрешения учителя не бери инструменты.</w:t>
      </w:r>
    </w:p>
    <w:p w:rsidR="00394053" w:rsidRPr="004C5A53" w:rsidRDefault="00394053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94053" w:rsidRPr="004C5A53" w:rsidRDefault="00394053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 работе с клеем мы должны быть аккуратны.</w:t>
      </w:r>
    </w:p>
    <w:p w:rsidR="00D42A0F" w:rsidRPr="004C5A53" w:rsidRDefault="00D42A0F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5A5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Самостоятельная работа  (вырезать, разложить, наклеить).</w:t>
      </w:r>
    </w:p>
    <w:p w:rsidR="00FA65E0" w:rsidRPr="004C5A53" w:rsidRDefault="00FA65E0" w:rsidP="00F27737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8. Подведение итогов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Сегодня вы были настоящими волшебниками : внимательными, смекалистыми, активными.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Ребята, давайте подведем итог нашего мероприятия.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Кто набрал наибольшее количество призов?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- Какие знания и умения вы применили сегодня на уроке?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Понравился вам наш урок?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-Вы сегодня были все молодцы и очень старались. </w:t>
      </w:r>
    </w:p>
    <w:p w:rsidR="00FA65E0" w:rsidRPr="004C5A53" w:rsidRDefault="00FA65E0" w:rsidP="00F2773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C5A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Урок окончен.</w:t>
      </w:r>
    </w:p>
    <w:p w:rsidR="005E1D77" w:rsidRDefault="005E1D77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E202B0">
        <w:rPr>
          <w:rFonts w:ascii="Times New Roman" w:hAnsi="Times New Roman" w:cs="Times New Roman"/>
          <w:color w:val="0F243E" w:themeColor="text2" w:themeShade="80"/>
          <w:sz w:val="40"/>
          <w:szCs w:val="40"/>
        </w:rPr>
        <w:lastRenderedPageBreak/>
        <w:t>Муниципальное общеобразовательное учреждение</w:t>
      </w: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E202B0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«Основная общеобразовательная школа № 57»</w:t>
      </w: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E202B0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Ленинского района, г.Саратова</w:t>
      </w:r>
    </w:p>
    <w:p w:rsidR="00961BFA" w:rsidRDefault="00961BFA" w:rsidP="00961BFA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72"/>
          <w:szCs w:val="72"/>
        </w:rPr>
      </w:pPr>
      <w:r w:rsidRPr="00E202B0">
        <w:rPr>
          <w:rFonts w:ascii="Times New Roman" w:hAnsi="Times New Roman" w:cs="Times New Roman"/>
          <w:color w:val="0F243E" w:themeColor="text2" w:themeShade="80"/>
          <w:sz w:val="72"/>
          <w:szCs w:val="72"/>
        </w:rPr>
        <w:t>ОТКРУТЫЙ УРОК</w:t>
      </w: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72"/>
          <w:szCs w:val="72"/>
        </w:rPr>
      </w:pPr>
      <w:r w:rsidRPr="00E202B0">
        <w:rPr>
          <w:rFonts w:ascii="Times New Roman" w:hAnsi="Times New Roman" w:cs="Times New Roman"/>
          <w:color w:val="0F243E" w:themeColor="text2" w:themeShade="80"/>
          <w:sz w:val="72"/>
          <w:szCs w:val="72"/>
        </w:rPr>
        <w:t>по ТЕХНОЛОГИИ в 1 «Б»классе</w:t>
      </w:r>
    </w:p>
    <w:p w:rsidR="00961BFA" w:rsidRP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F243E" w:themeColor="text2" w:themeShade="80"/>
          <w:sz w:val="96"/>
          <w:szCs w:val="96"/>
        </w:rPr>
      </w:pPr>
      <w:r w:rsidRPr="00E202B0">
        <w:rPr>
          <w:rFonts w:ascii="Times New Roman" w:hAnsi="Times New Roman" w:cs="Times New Roman"/>
          <w:b/>
          <w:color w:val="0F243E" w:themeColor="text2" w:themeShade="80"/>
          <w:sz w:val="96"/>
          <w:szCs w:val="96"/>
        </w:rPr>
        <w:t>Тема: «</w:t>
      </w:r>
      <w:r w:rsidRPr="00E202B0">
        <w:rPr>
          <w:rFonts w:ascii="Times New Roman" w:hAnsi="Times New Roman" w:cs="Times New Roman"/>
          <w:b/>
          <w:i/>
          <w:color w:val="0F243E" w:themeColor="text2" w:themeShade="80"/>
          <w:sz w:val="96"/>
          <w:szCs w:val="96"/>
        </w:rPr>
        <w:t>ХУДОЖЕСТВЕНАЯ МАСТЕРСКАЯ»</w:t>
      </w: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961BFA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Учитель начальных классов: Макарова Л.В</w:t>
      </w:r>
      <w:r w:rsidR="00E202B0">
        <w:rPr>
          <w:rFonts w:ascii="Times New Roman" w:hAnsi="Times New Roman" w:cs="Times New Roman"/>
          <w:color w:val="0F243E" w:themeColor="text2" w:themeShade="80"/>
          <w:sz w:val="44"/>
          <w:szCs w:val="44"/>
        </w:rPr>
        <w:t>.</w:t>
      </w: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44"/>
          <w:szCs w:val="44"/>
        </w:rPr>
      </w:pP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72"/>
          <w:szCs w:val="72"/>
        </w:rPr>
      </w:pPr>
    </w:p>
    <w:p w:rsidR="00961BFA" w:rsidRPr="00E202B0" w:rsidRDefault="00961BFA" w:rsidP="00961BF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F243E" w:themeColor="text2" w:themeShade="80"/>
          <w:sz w:val="72"/>
          <w:szCs w:val="72"/>
        </w:rPr>
      </w:pPr>
      <w:r w:rsidRPr="00E202B0">
        <w:rPr>
          <w:rFonts w:ascii="Times New Roman" w:hAnsi="Times New Roman" w:cs="Times New Roman"/>
          <w:color w:val="0F243E" w:themeColor="text2" w:themeShade="80"/>
          <w:sz w:val="72"/>
          <w:szCs w:val="72"/>
        </w:rPr>
        <w:t>2013-2014 г.</w:t>
      </w:r>
    </w:p>
    <w:p w:rsidR="00961BFA" w:rsidRPr="00F27737" w:rsidRDefault="00961BFA" w:rsidP="00F27737">
      <w:pPr>
        <w:spacing w:after="0" w:line="240" w:lineRule="auto"/>
        <w:ind w:left="-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961BFA" w:rsidRPr="00F27737" w:rsidSect="00F2773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414"/>
    <w:multiLevelType w:val="multilevel"/>
    <w:tmpl w:val="66A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04B94"/>
    <w:multiLevelType w:val="multilevel"/>
    <w:tmpl w:val="50E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63CCB"/>
    <w:multiLevelType w:val="hybridMultilevel"/>
    <w:tmpl w:val="1A7210B2"/>
    <w:lvl w:ilvl="0" w:tplc="BFBC0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A23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A1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47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89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E86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6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E1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A9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1D77"/>
    <w:rsid w:val="00266D62"/>
    <w:rsid w:val="00394053"/>
    <w:rsid w:val="003E1142"/>
    <w:rsid w:val="003E7A37"/>
    <w:rsid w:val="00403E21"/>
    <w:rsid w:val="004C5A53"/>
    <w:rsid w:val="005E1D77"/>
    <w:rsid w:val="0062319A"/>
    <w:rsid w:val="00961BFA"/>
    <w:rsid w:val="00963650"/>
    <w:rsid w:val="00BD2DAA"/>
    <w:rsid w:val="00D42A0F"/>
    <w:rsid w:val="00E202B0"/>
    <w:rsid w:val="00E369B7"/>
    <w:rsid w:val="00E6268B"/>
    <w:rsid w:val="00F27737"/>
    <w:rsid w:val="00FA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2013-12-04T17:21:00Z</cp:lastPrinted>
  <dcterms:created xsi:type="dcterms:W3CDTF">2013-12-04T12:56:00Z</dcterms:created>
  <dcterms:modified xsi:type="dcterms:W3CDTF">2013-12-27T06:44:00Z</dcterms:modified>
</cp:coreProperties>
</file>