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07" w:rsidRPr="00A46E07" w:rsidRDefault="00A46E07" w:rsidP="00A46E07">
      <w:pPr>
        <w:shd w:val="clear" w:color="auto" w:fill="FFFFFF"/>
        <w:spacing w:after="162" w:line="240" w:lineRule="atLeast"/>
        <w:outlineLvl w:val="0"/>
        <w:rPr>
          <w:rFonts w:ascii="Arial" w:eastAsia="Times New Roman" w:hAnsi="Arial" w:cs="Arial"/>
          <w:color w:val="FD9A00"/>
          <w:kern w:val="36"/>
          <w:sz w:val="32"/>
          <w:szCs w:val="32"/>
        </w:rPr>
      </w:pPr>
      <w:r w:rsidRPr="00A46E07">
        <w:rPr>
          <w:rFonts w:ascii="Arial" w:eastAsia="Times New Roman" w:hAnsi="Arial" w:cs="Arial"/>
          <w:color w:val="FD9A00"/>
          <w:kern w:val="36"/>
          <w:sz w:val="32"/>
          <w:szCs w:val="32"/>
        </w:rPr>
        <w:t>Конспект непосредственной образовательной деятельности «Хитрая лиса»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Конспект непосредственной образовательной деятельности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«Хитрая лиса» в средней группе.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Цели и задачи. Воспитывать гуманное отношение к природе, показать необходимость её сохранения. Развивать логическое и образное мышление, воображение, слуховую и зрительную память детей. 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Формировать представление детей о понятиях – слово- предмет, слово – признак, слово- действие.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Учить детей доброте, отзывчивости, стремлению прийти на помощь.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Оборудование: картина «Лиса», пенёк, следы лисы, перья птицы, </w:t>
      </w: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мнемотаблица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>, карандаши.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Ход работы.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Дети стоят в кругу.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Вос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– ль. Мои детки, мои детки,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Мои детки крепко спят.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Мои детки, мои детки,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Потихонечку сопят,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Вот так!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(Воспитатель и дети закрывают глаза, делают шумный вдох носом, выдох ртом «х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о-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о- о- о» несколько раз)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Вос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– ль. Солнце 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встало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хватит спать,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Хватит спать, пора вставать!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(Дети просыпаются, протягивают руки вверх, делают вдох, затем выдох.)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- Проснулись, улыбнулись! Здравствуйте! Ребята, поздоровайтесь с нашими гостями. А теперь друг с другом.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(Дети поворачиваются друг к другу, говорят «Не сердись, улыбнись! »)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Вос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– ль. Сегодня я заглянула в нашу любимую книгу сказок и увидела, что сказочный герой петушок исчез со страниц этой книги. Вместо него остались только белые пятна. Как вы думаете, куда он мог деться?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lastRenderedPageBreak/>
        <w:t>Вос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–л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ь. 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Согласна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с вами. Скорее всего, в этом виноваты хищные звери: лиса, волк, медведь. Нельзя бросать друга в беде. Ребята, я предлагаю вам найти петушка, выручить его из беды. А сейчас мы 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поищем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не осталось ли следов петушка.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(Дети ищут и находят перья и следы зверя)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.</w:t>
      </w:r>
      <w:proofErr w:type="gramEnd"/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Вос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– ль. Интересно, чьи же это следы? (Дети отвечают)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.</w:t>
      </w:r>
      <w:proofErr w:type="gramEnd"/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- Отгадайте загадку: Посмотрите- </w:t>
      </w: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ка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>, какая –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Вся горит, как золотая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Ходит в шубе дорогой,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Хвост пушистый и большой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.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(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л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>иса)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- Правильно это следы лисы. Теперь нам нужно составить портрет лисы, где она живёт и остаётся освободить петушка.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(Выставляется </w:t>
      </w: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мнемотаблица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>)</w:t>
      </w:r>
    </w:p>
    <w:p w:rsidR="00A46E07" w:rsidRPr="00A46E07" w:rsidRDefault="00A46E07" w:rsidP="00A46E07">
      <w:pPr>
        <w:shd w:val="clear" w:color="auto" w:fill="FFFFFF"/>
        <w:spacing w:after="81" w:line="340" w:lineRule="atLeast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555555"/>
          <w:sz w:val="23"/>
          <w:szCs w:val="23"/>
        </w:rPr>
        <w:drawing>
          <wp:inline distT="0" distB="0" distL="0" distR="0">
            <wp:extent cx="5311775" cy="3976370"/>
            <wp:effectExtent l="19050" t="0" r="3175" b="0"/>
            <wp:docPr id="1" name="Рисунок 1" descr="Конспект непосредственной образовательной деятельности «Хитрая лис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епосредственной образовательной деятельности «Хитрая лис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Дети. Лиса рыжая, имеет длинный пушистый хвост с белым кончиком, есть уши, мордочка длинная вытянутая, глаза чёрные хитрые, зоркие, пасть с острыми зубами.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(Выставляется картина лисы)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lastRenderedPageBreak/>
        <w:t>Вос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– ль. Молодцы, ребята! А что лиса умеет делать? Назовите слова – действия.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Дети. Она умеет прятаться, заметать следы, подкрадываться, ловить добычу, прыгать, спать, уходить от погони.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Вос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– ль. А я знаю, что лисы очень тонкий слух и острый нюх. Она хорошо слышит свою добычу. Скажите, где лиса живёт, для чего ей нужен домик?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Дети. Это нора, она ей нужна, чтобы прятать там лисят и самой прятаться от врагов.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Дидактическая игра «Найди свой домик».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Вос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– ль. Зимой лисе трудно прокормиться. Зайцы поменяли шубку – невидно их.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Приходиться лисе в поле бегать искать мышек – полёвок. 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Услышит лиса как мыши пищат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>, подкрадётся, прыгнет, ударит об снег всеми лапами и поймает испуганную мышь. Вот и обед! Выходит, что и лиса приносит пользу.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- Пришла пора петушка выручать. Птичка – синичка рассказала мне, как домик лисы найти. Запоминайте! Встаньте спиной к двери, пройдите 5 шагов вперёд, повернитесь налево и пройдите ещё 3 шага.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(Перед детьми дорожка и кубики – препятствия)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Идут дальше, видят пенёк, а на нем надпись «Лиса», слышится крик «</w:t>
      </w: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Ку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– кА- ре 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–</w:t>
      </w: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к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>у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>»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Вос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– ль. Подойдём поближе. Давайте выманим её из домика.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- Лиса, выходи!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Лиса. Кто там? Что вы хотите?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Дети. Мы ребята из 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дет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ского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сада. Отдай нам петушка.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Лиса. Отдам если 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скажите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как в народе меня называют?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Дети. Рыжая разбойница, пушистая охотница, плутовка, лиса- птичница.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Лиса. А можно </w:t>
      </w:r>
      <w:proofErr w:type="gram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поласковее</w:t>
      </w:r>
      <w:proofErr w:type="gramEnd"/>
      <w:r w:rsidRPr="00A46E07">
        <w:rPr>
          <w:rFonts w:ascii="Arial" w:eastAsia="Times New Roman" w:hAnsi="Arial" w:cs="Arial"/>
          <w:color w:val="555555"/>
          <w:sz w:val="23"/>
          <w:szCs w:val="23"/>
        </w:rPr>
        <w:t>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Дети. Лисонька, </w:t>
      </w: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лиска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>, лисичка.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Лиса. Забирайте петушка. Он мне вовсе и не нужен.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A46E07">
        <w:rPr>
          <w:rFonts w:ascii="Arial" w:eastAsia="Times New Roman" w:hAnsi="Arial" w:cs="Arial"/>
          <w:color w:val="555555"/>
          <w:sz w:val="23"/>
          <w:szCs w:val="23"/>
        </w:rPr>
        <w:t>Вос</w:t>
      </w:r>
      <w:proofErr w:type="spellEnd"/>
      <w:r w:rsidRPr="00A46E07">
        <w:rPr>
          <w:rFonts w:ascii="Arial" w:eastAsia="Times New Roman" w:hAnsi="Arial" w:cs="Arial"/>
          <w:color w:val="555555"/>
          <w:sz w:val="23"/>
          <w:szCs w:val="23"/>
        </w:rPr>
        <w:t xml:space="preserve"> – ль. Ребята, садитесь за стол и раскрасьте картинку лисы, а затем эти картинки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подарим лисоньке – лисе.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lastRenderedPageBreak/>
        <w:t>(Дети выполняют задание)</w:t>
      </w:r>
    </w:p>
    <w:p w:rsidR="00A46E07" w:rsidRPr="00A46E07" w:rsidRDefault="00A46E07" w:rsidP="00A46E07">
      <w:pPr>
        <w:shd w:val="clear" w:color="auto" w:fill="FFFFFF"/>
        <w:spacing w:before="243" w:after="243" w:line="340" w:lineRule="atLeast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 w:rsidRPr="00A46E07">
        <w:rPr>
          <w:rFonts w:ascii="Arial" w:eastAsia="Times New Roman" w:hAnsi="Arial" w:cs="Arial"/>
          <w:color w:val="555555"/>
          <w:sz w:val="23"/>
          <w:szCs w:val="23"/>
        </w:rPr>
        <w:t>Подводится итог занятия.</w:t>
      </w:r>
    </w:p>
    <w:p w:rsidR="00487C2C" w:rsidRDefault="00487C2C"/>
    <w:sectPr w:rsidR="0048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46E07"/>
    <w:rsid w:val="00487C2C"/>
    <w:rsid w:val="00A4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E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390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BaseComputer</dc:creator>
  <cp:keywords/>
  <dc:description/>
  <cp:lastModifiedBy>BaseComputer</cp:lastModifiedBy>
  <cp:revision>3</cp:revision>
  <dcterms:created xsi:type="dcterms:W3CDTF">2015-02-20T08:29:00Z</dcterms:created>
  <dcterms:modified xsi:type="dcterms:W3CDTF">2015-02-20T08:29:00Z</dcterms:modified>
</cp:coreProperties>
</file>