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2" w:rsidRDefault="006B17F8" w:rsidP="006B17F8">
      <w:pPr>
        <w:jc w:val="center"/>
      </w:pPr>
      <w:r>
        <w:t>ПЛАН – КОНСПЕКТ  УРОКА</w:t>
      </w:r>
    </w:p>
    <w:p w:rsidR="006B17F8" w:rsidRDefault="006B17F8" w:rsidP="006B17F8">
      <w:pPr>
        <w:jc w:val="center"/>
      </w:pPr>
      <w:r>
        <w:t xml:space="preserve">по теме «Обыкновенные дроби» </w:t>
      </w:r>
    </w:p>
    <w:p w:rsidR="006B17F8" w:rsidRDefault="006B17F8" w:rsidP="006B17F8">
      <w:pPr>
        <w:pStyle w:val="a3"/>
        <w:numPr>
          <w:ilvl w:val="0"/>
          <w:numId w:val="1"/>
        </w:numPr>
        <w:jc w:val="both"/>
      </w:pPr>
      <w:r>
        <w:t xml:space="preserve">Ф. И. О. </w:t>
      </w:r>
      <w:r>
        <w:tab/>
      </w:r>
      <w:r>
        <w:tab/>
      </w:r>
      <w:r>
        <w:tab/>
      </w:r>
      <w:r>
        <w:tab/>
        <w:t>Себекина Ирина Викторовна</w:t>
      </w:r>
    </w:p>
    <w:p w:rsidR="006B17F8" w:rsidRDefault="006B17F8" w:rsidP="006B17F8">
      <w:pPr>
        <w:pStyle w:val="a3"/>
        <w:numPr>
          <w:ilvl w:val="0"/>
          <w:numId w:val="1"/>
        </w:numPr>
        <w:jc w:val="both"/>
      </w:pPr>
      <w:r>
        <w:t>Место работы</w:t>
      </w:r>
      <w:r>
        <w:tab/>
      </w:r>
      <w:r>
        <w:tab/>
      </w:r>
      <w:r>
        <w:tab/>
        <w:t>МБОУ «СОШ № 17» г. Новомосковска Тульской области</w:t>
      </w:r>
    </w:p>
    <w:p w:rsidR="006B17F8" w:rsidRDefault="006B17F8" w:rsidP="006B17F8">
      <w:pPr>
        <w:pStyle w:val="a3"/>
        <w:numPr>
          <w:ilvl w:val="0"/>
          <w:numId w:val="1"/>
        </w:numPr>
        <w:jc w:val="both"/>
      </w:pPr>
      <w:r>
        <w:t>Должность</w:t>
      </w:r>
      <w:r>
        <w:tab/>
      </w:r>
      <w:r>
        <w:tab/>
      </w:r>
      <w:r>
        <w:tab/>
      </w:r>
      <w:r>
        <w:tab/>
        <w:t>Учитель математики</w:t>
      </w:r>
    </w:p>
    <w:p w:rsidR="006B17F8" w:rsidRDefault="006B17F8" w:rsidP="006B17F8">
      <w:pPr>
        <w:pStyle w:val="a3"/>
        <w:numPr>
          <w:ilvl w:val="0"/>
          <w:numId w:val="1"/>
        </w:numPr>
        <w:jc w:val="both"/>
      </w:pPr>
      <w:r>
        <w:t>Предмет</w:t>
      </w:r>
      <w:r>
        <w:tab/>
      </w:r>
      <w:r>
        <w:tab/>
      </w:r>
      <w:r>
        <w:tab/>
      </w:r>
      <w:r>
        <w:tab/>
        <w:t>математика</w:t>
      </w:r>
    </w:p>
    <w:p w:rsidR="006B17F8" w:rsidRDefault="006B17F8" w:rsidP="006B17F8">
      <w:pPr>
        <w:pStyle w:val="a3"/>
        <w:numPr>
          <w:ilvl w:val="0"/>
          <w:numId w:val="1"/>
        </w:numPr>
        <w:jc w:val="both"/>
      </w:pPr>
      <w:r>
        <w:t>Класс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6B17F8" w:rsidRDefault="006B17F8" w:rsidP="006B17F8">
      <w:pPr>
        <w:pStyle w:val="a3"/>
        <w:numPr>
          <w:ilvl w:val="0"/>
          <w:numId w:val="1"/>
        </w:numPr>
        <w:jc w:val="both"/>
      </w:pPr>
      <w:r>
        <w:t>Тема и номер урока в теме</w:t>
      </w:r>
      <w:r>
        <w:tab/>
      </w:r>
      <w:r>
        <w:tab/>
        <w:t>Доли. Обыкновенные дроби (первый урок из четырех по данной теме).</w:t>
      </w:r>
    </w:p>
    <w:p w:rsidR="002374EB" w:rsidRDefault="006B17F8" w:rsidP="006B17F8">
      <w:pPr>
        <w:pStyle w:val="a3"/>
        <w:numPr>
          <w:ilvl w:val="0"/>
          <w:numId w:val="1"/>
        </w:numPr>
        <w:jc w:val="both"/>
      </w:pPr>
      <w:r>
        <w:t>Базовый учебник</w:t>
      </w:r>
      <w:r>
        <w:tab/>
      </w:r>
      <w:r>
        <w:tab/>
      </w:r>
      <w:r>
        <w:tab/>
      </w:r>
      <w:proofErr w:type="spellStart"/>
      <w:r>
        <w:t>Виленкин</w:t>
      </w:r>
      <w:proofErr w:type="spellEnd"/>
      <w:r>
        <w:t xml:space="preserve"> Н. Я. Математика. 5 класс</w:t>
      </w:r>
      <w:r w:rsidR="002374EB">
        <w:t xml:space="preserve"> : учеб</w:t>
      </w:r>
      <w:proofErr w:type="gramStart"/>
      <w:r w:rsidR="002374EB">
        <w:t>.</w:t>
      </w:r>
      <w:proofErr w:type="gramEnd"/>
      <w:r w:rsidR="002374EB">
        <w:t xml:space="preserve"> </w:t>
      </w:r>
      <w:proofErr w:type="gramStart"/>
      <w:r w:rsidR="002374EB">
        <w:t>д</w:t>
      </w:r>
      <w:proofErr w:type="gramEnd"/>
      <w:r w:rsidR="002374EB">
        <w:t xml:space="preserve">ля </w:t>
      </w:r>
      <w:proofErr w:type="spellStart"/>
      <w:r w:rsidR="002374EB">
        <w:t>общеобразоват</w:t>
      </w:r>
      <w:proofErr w:type="spellEnd"/>
      <w:r w:rsidR="002374EB">
        <w:t xml:space="preserve">. учреждений / Н. Я. </w:t>
      </w:r>
      <w:proofErr w:type="spellStart"/>
      <w:r w:rsidR="002374EB">
        <w:t>Виленкин</w:t>
      </w:r>
      <w:proofErr w:type="spellEnd"/>
      <w:r w:rsidR="002374EB">
        <w:t xml:space="preserve">, </w:t>
      </w:r>
    </w:p>
    <w:p w:rsidR="006B17F8" w:rsidRDefault="002374EB" w:rsidP="002374EB">
      <w:pPr>
        <w:pStyle w:val="a3"/>
        <w:ind w:left="4248"/>
        <w:jc w:val="both"/>
      </w:pPr>
      <w:r>
        <w:t xml:space="preserve">В. И. </w:t>
      </w:r>
      <w:proofErr w:type="gramStart"/>
      <w:r>
        <w:t>Жохов</w:t>
      </w:r>
      <w:proofErr w:type="gramEnd"/>
      <w:r>
        <w:t xml:space="preserve">, А. С. Чесноков, С. И. </w:t>
      </w:r>
      <w:proofErr w:type="spellStart"/>
      <w:r>
        <w:t>Шварцбурд</w:t>
      </w:r>
      <w:proofErr w:type="spellEnd"/>
      <w:r>
        <w:t>. –  29-е изд., стер. -  М.</w:t>
      </w:r>
      <w:proofErr w:type="gramStart"/>
      <w:r>
        <w:t xml:space="preserve"> :</w:t>
      </w:r>
      <w:proofErr w:type="gramEnd"/>
      <w:r>
        <w:t xml:space="preserve"> Мнемозина, 2011. -  280 с. : ил.</w:t>
      </w:r>
    </w:p>
    <w:p w:rsidR="002374EB" w:rsidRDefault="002374EB" w:rsidP="002374EB">
      <w:pPr>
        <w:jc w:val="both"/>
      </w:pPr>
      <w:r>
        <w:t xml:space="preserve">      8.   </w:t>
      </w:r>
      <w:proofErr w:type="gramStart"/>
      <w:r>
        <w:t xml:space="preserve">Цель урока: </w:t>
      </w:r>
      <w:r w:rsidR="000338B7">
        <w:t>создать содержательную основу для введения понятия дроби, которая является  математическим способом выражения долей; записывать дроби; объяснять, что показывает числитель (знаменатель) дроби; связать с жизненным опытом учащихся («половина», «треть», «четверть»)</w:t>
      </w:r>
      <w:r w:rsidR="001B5F27">
        <w:t>.</w:t>
      </w:r>
      <w:proofErr w:type="gramEnd"/>
    </w:p>
    <w:p w:rsidR="001B5F27" w:rsidRDefault="001B5F27" w:rsidP="002374EB">
      <w:pPr>
        <w:jc w:val="both"/>
      </w:pPr>
      <w:r>
        <w:t xml:space="preserve">      9. Задачи:</w:t>
      </w:r>
    </w:p>
    <w:p w:rsidR="001B5F27" w:rsidRDefault="001B5F27" w:rsidP="002374EB">
      <w:pPr>
        <w:jc w:val="both"/>
      </w:pPr>
      <w:r>
        <w:tab/>
      </w:r>
      <w:r w:rsidRPr="001B5F27">
        <w:t xml:space="preserve">- </w:t>
      </w:r>
      <w:proofErr w:type="gramStart"/>
      <w:r>
        <w:rPr>
          <w:u w:val="single"/>
        </w:rPr>
        <w:t>образовательные</w:t>
      </w:r>
      <w:proofErr w:type="gramEnd"/>
      <w:r>
        <w:rPr>
          <w:u w:val="single"/>
        </w:rPr>
        <w:t xml:space="preserve"> </w:t>
      </w:r>
      <w:r>
        <w:t>(формирование познавательных УУД):</w:t>
      </w:r>
    </w:p>
    <w:p w:rsidR="001B5F27" w:rsidRDefault="001B5F27" w:rsidP="002374EB">
      <w:pPr>
        <w:jc w:val="both"/>
      </w:pPr>
      <w:r>
        <w:t xml:space="preserve">научить в процессе реальной </w:t>
      </w:r>
      <w:r w:rsidR="002F017C">
        <w:t xml:space="preserve">ситуации использовать определения следующих понятий «доли», «дроби»; раскрыть содержательный смысл слов «половина», «треть», «четверть»; разделять дроби </w:t>
      </w:r>
      <w:proofErr w:type="gramStart"/>
      <w:r w:rsidR="002F017C">
        <w:t>на</w:t>
      </w:r>
      <w:proofErr w:type="gramEnd"/>
      <w:r w:rsidR="002F017C">
        <w:t xml:space="preserve"> правильные и неправильные; </w:t>
      </w:r>
    </w:p>
    <w:p w:rsidR="001B5F27" w:rsidRDefault="001B5F27" w:rsidP="002374EB">
      <w:pPr>
        <w:jc w:val="both"/>
      </w:pPr>
      <w:r>
        <w:tab/>
        <w:t xml:space="preserve">- </w:t>
      </w:r>
      <w:proofErr w:type="spellStart"/>
      <w:r>
        <w:rPr>
          <w:u w:val="single"/>
        </w:rPr>
        <w:t>воспитатеьные</w:t>
      </w:r>
      <w:proofErr w:type="spellEnd"/>
      <w:r>
        <w:rPr>
          <w:u w:val="single"/>
        </w:rPr>
        <w:t xml:space="preserve"> </w:t>
      </w:r>
      <w:r>
        <w:t xml:space="preserve">(формирование </w:t>
      </w:r>
      <w:proofErr w:type="gramStart"/>
      <w:r>
        <w:t>коммуникативных</w:t>
      </w:r>
      <w:proofErr w:type="gramEnd"/>
      <w:r>
        <w:t xml:space="preserve"> и личностных УУД):</w:t>
      </w:r>
    </w:p>
    <w:p w:rsidR="001B5F27" w:rsidRDefault="002F017C" w:rsidP="002374EB">
      <w:pPr>
        <w:jc w:val="both"/>
      </w:pPr>
      <w:r>
        <w:t>создать условия для умения работать в режиме диалога, адекватно воспринимать чужое мнение; контролировать свои действия и действия партнера;</w:t>
      </w:r>
      <w:r w:rsidR="00D36E8F">
        <w:t xml:space="preserve"> </w:t>
      </w:r>
    </w:p>
    <w:p w:rsidR="001B5F27" w:rsidRDefault="001B5F27" w:rsidP="002374EB">
      <w:pPr>
        <w:jc w:val="both"/>
      </w:pPr>
      <w:r>
        <w:tab/>
        <w:t xml:space="preserve">- </w:t>
      </w:r>
      <w:proofErr w:type="gramStart"/>
      <w:r>
        <w:rPr>
          <w:u w:val="single"/>
        </w:rPr>
        <w:t>развивающие</w:t>
      </w:r>
      <w:proofErr w:type="gramEnd"/>
      <w:r>
        <w:rPr>
          <w:u w:val="single"/>
        </w:rPr>
        <w:t xml:space="preserve"> </w:t>
      </w:r>
      <w:r>
        <w:t>(формирование регулятивных УУД):</w:t>
      </w:r>
    </w:p>
    <w:p w:rsidR="001B5F27" w:rsidRDefault="002F017C" w:rsidP="002374EB">
      <w:pPr>
        <w:jc w:val="both"/>
      </w:pPr>
      <w:r>
        <w:t>уметь обрабатывать полученную информацию и ранжировать её по указанным основаниям</w:t>
      </w:r>
      <w:r w:rsidR="00B154A2">
        <w:t>; различать способ и результат действий; выстраивать аргументацию при диалоге; объяснять причины ошибок (своих и допущенных другими)</w:t>
      </w:r>
      <w:r w:rsidR="00D36E8F">
        <w:t>;</w:t>
      </w:r>
      <w:r w:rsidR="00D36E8F" w:rsidRPr="00D36E8F">
        <w:t xml:space="preserve"> </w:t>
      </w:r>
      <w:r w:rsidR="00D36E8F">
        <w:t>развивать логическое мышление, кругозор, внимание, память.</w:t>
      </w:r>
    </w:p>
    <w:p w:rsidR="00B154A2" w:rsidRDefault="00B154A2" w:rsidP="002374EB">
      <w:pPr>
        <w:jc w:val="both"/>
      </w:pPr>
      <w:r>
        <w:t xml:space="preserve">      10. Тип урока: урок изучения нового материала.</w:t>
      </w:r>
    </w:p>
    <w:p w:rsidR="00B154A2" w:rsidRDefault="00B154A2" w:rsidP="002374EB">
      <w:pPr>
        <w:jc w:val="both"/>
      </w:pPr>
      <w:r>
        <w:t xml:space="preserve">      11. Формы работы учащихся: фронтальная, парная, индивидуальная.</w:t>
      </w:r>
    </w:p>
    <w:p w:rsidR="00B154A2" w:rsidRDefault="00B154A2" w:rsidP="002374EB">
      <w:pPr>
        <w:jc w:val="both"/>
      </w:pPr>
      <w:r>
        <w:t xml:space="preserve">      12. Организация деятельности </w:t>
      </w:r>
      <w:proofErr w:type="gramStart"/>
      <w:r>
        <w:t>обучающихся</w:t>
      </w:r>
      <w:proofErr w:type="gramEnd"/>
      <w:r>
        <w:t xml:space="preserve"> на уроке:</w:t>
      </w:r>
    </w:p>
    <w:p w:rsidR="00B154A2" w:rsidRDefault="00B154A2" w:rsidP="002374EB">
      <w:pPr>
        <w:jc w:val="both"/>
      </w:pPr>
      <w:r>
        <w:t>- самостоятельно выходят на проблему и решают её;</w:t>
      </w:r>
    </w:p>
    <w:p w:rsidR="00B154A2" w:rsidRDefault="00B154A2" w:rsidP="002374EB">
      <w:pPr>
        <w:jc w:val="both"/>
      </w:pPr>
      <w:r>
        <w:t>- самостоятельно определяют тему и цели урока;</w:t>
      </w:r>
    </w:p>
    <w:p w:rsidR="00B154A2" w:rsidRDefault="00B154A2" w:rsidP="002374EB">
      <w:pPr>
        <w:jc w:val="both"/>
      </w:pPr>
      <w:r>
        <w:t>- раскрывают содержательный смысл понятия «дроби»;</w:t>
      </w:r>
    </w:p>
    <w:p w:rsidR="00B154A2" w:rsidRDefault="00B154A2" w:rsidP="002374EB">
      <w:pPr>
        <w:jc w:val="both"/>
      </w:pPr>
      <w:r>
        <w:t>- работают с текстом;</w:t>
      </w:r>
    </w:p>
    <w:p w:rsidR="00B154A2" w:rsidRDefault="00B154A2" w:rsidP="002374EB">
      <w:pPr>
        <w:jc w:val="both"/>
      </w:pPr>
      <w:r>
        <w:t>- работают с технологической картой;</w:t>
      </w:r>
    </w:p>
    <w:p w:rsidR="00B154A2" w:rsidRDefault="00B154A2" w:rsidP="002374EB">
      <w:pPr>
        <w:jc w:val="both"/>
      </w:pPr>
      <w:r>
        <w:lastRenderedPageBreak/>
        <w:t>- отвечают на вопросы;</w:t>
      </w:r>
    </w:p>
    <w:p w:rsidR="00B154A2" w:rsidRDefault="00B154A2" w:rsidP="002374EB">
      <w:pPr>
        <w:jc w:val="both"/>
      </w:pPr>
      <w:r>
        <w:t>- оценивают себя и друг друга;</w:t>
      </w:r>
    </w:p>
    <w:p w:rsidR="00B154A2" w:rsidRDefault="00B154A2" w:rsidP="002374EB">
      <w:pPr>
        <w:jc w:val="both"/>
      </w:pPr>
      <w:r>
        <w:t>- рефлектируют.</w:t>
      </w:r>
    </w:p>
    <w:p w:rsidR="00B154A2" w:rsidRDefault="00B154A2" w:rsidP="002374EB">
      <w:pPr>
        <w:jc w:val="both"/>
      </w:pPr>
      <w:r>
        <w:t xml:space="preserve">       13. </w:t>
      </w:r>
      <w:r w:rsidR="0018121B">
        <w:t>Необходимое техническое оборудование: компьютер, проектор, учебники по математике, раздаточный материал (технологическая карта); электронная презентация.</w:t>
      </w:r>
    </w:p>
    <w:p w:rsidR="0018121B" w:rsidRDefault="0018121B" w:rsidP="002374EB">
      <w:pPr>
        <w:jc w:val="both"/>
      </w:pPr>
      <w:r>
        <w:t xml:space="preserve">       14. Структура и ход урока:</w:t>
      </w:r>
    </w:p>
    <w:p w:rsidR="0018121B" w:rsidRDefault="0018121B" w:rsidP="002374EB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1866"/>
        <w:gridCol w:w="1046"/>
        <w:gridCol w:w="1862"/>
        <w:gridCol w:w="1837"/>
        <w:gridCol w:w="745"/>
        <w:gridCol w:w="1883"/>
        <w:gridCol w:w="1776"/>
        <w:gridCol w:w="1907"/>
        <w:gridCol w:w="1448"/>
      </w:tblGrid>
      <w:tr w:rsidR="00983E63" w:rsidTr="008D1652">
        <w:tc>
          <w:tcPr>
            <w:tcW w:w="427" w:type="dxa"/>
          </w:tcPr>
          <w:p w:rsidR="0018121B" w:rsidRDefault="0018121B" w:rsidP="0018121B">
            <w:pPr>
              <w:jc w:val="center"/>
            </w:pPr>
            <w:r>
              <w:t>№</w:t>
            </w:r>
          </w:p>
        </w:tc>
        <w:tc>
          <w:tcPr>
            <w:tcW w:w="1950" w:type="dxa"/>
          </w:tcPr>
          <w:p w:rsidR="0018121B" w:rsidRDefault="0018121B" w:rsidP="0018121B">
            <w:pPr>
              <w:jc w:val="center"/>
            </w:pPr>
            <w:r>
              <w:t>Этап урока</w:t>
            </w:r>
          </w:p>
        </w:tc>
        <w:tc>
          <w:tcPr>
            <w:tcW w:w="1089" w:type="dxa"/>
          </w:tcPr>
          <w:p w:rsidR="0018121B" w:rsidRDefault="0018121B" w:rsidP="0018121B">
            <w:pPr>
              <w:jc w:val="center"/>
            </w:pPr>
            <w:r>
              <w:t>ЭОР</w:t>
            </w:r>
          </w:p>
        </w:tc>
        <w:tc>
          <w:tcPr>
            <w:tcW w:w="1946" w:type="dxa"/>
          </w:tcPr>
          <w:p w:rsidR="0018121B" w:rsidRDefault="0018121B" w:rsidP="0018121B">
            <w:pPr>
              <w:jc w:val="center"/>
            </w:pPr>
            <w:r>
              <w:t>Деятельность учителя</w:t>
            </w:r>
          </w:p>
        </w:tc>
        <w:tc>
          <w:tcPr>
            <w:tcW w:w="1920" w:type="dxa"/>
          </w:tcPr>
          <w:p w:rsidR="0018121B" w:rsidRDefault="0018121B" w:rsidP="0018121B">
            <w:pPr>
              <w:jc w:val="center"/>
            </w:pPr>
            <w:r>
              <w:t>Деятельность ученика</w:t>
            </w:r>
          </w:p>
        </w:tc>
        <w:tc>
          <w:tcPr>
            <w:tcW w:w="772" w:type="dxa"/>
          </w:tcPr>
          <w:p w:rsidR="0018121B" w:rsidRDefault="0018121B" w:rsidP="0018121B">
            <w:pPr>
              <w:jc w:val="center"/>
            </w:pPr>
            <w:r>
              <w:t>время</w:t>
            </w:r>
          </w:p>
        </w:tc>
        <w:tc>
          <w:tcPr>
            <w:tcW w:w="1766" w:type="dxa"/>
          </w:tcPr>
          <w:p w:rsidR="0018121B" w:rsidRDefault="0018121B" w:rsidP="0018121B">
            <w:pPr>
              <w:jc w:val="center"/>
            </w:pPr>
            <w:r>
              <w:t>Познавательные УУД</w:t>
            </w:r>
          </w:p>
        </w:tc>
        <w:tc>
          <w:tcPr>
            <w:tcW w:w="1537" w:type="dxa"/>
          </w:tcPr>
          <w:p w:rsidR="0018121B" w:rsidRDefault="0018121B" w:rsidP="0018121B">
            <w:pPr>
              <w:jc w:val="center"/>
            </w:pPr>
            <w:r>
              <w:t>Регулятивные УУД</w:t>
            </w:r>
          </w:p>
        </w:tc>
        <w:tc>
          <w:tcPr>
            <w:tcW w:w="1993" w:type="dxa"/>
          </w:tcPr>
          <w:p w:rsidR="0018121B" w:rsidRDefault="0018121B" w:rsidP="0018121B">
            <w:pPr>
              <w:jc w:val="center"/>
            </w:pPr>
            <w:r>
              <w:t>Коммуникативные УУД</w:t>
            </w:r>
          </w:p>
        </w:tc>
        <w:tc>
          <w:tcPr>
            <w:tcW w:w="1386" w:type="dxa"/>
          </w:tcPr>
          <w:p w:rsidR="0018121B" w:rsidRDefault="0018121B" w:rsidP="0018121B">
            <w:pPr>
              <w:jc w:val="center"/>
            </w:pPr>
            <w:r>
              <w:t>Личностные УУД</w:t>
            </w:r>
          </w:p>
        </w:tc>
      </w:tr>
      <w:tr w:rsidR="00983E63" w:rsidTr="008D1652">
        <w:tc>
          <w:tcPr>
            <w:tcW w:w="427" w:type="dxa"/>
          </w:tcPr>
          <w:p w:rsidR="0018121B" w:rsidRDefault="0018121B" w:rsidP="002374EB">
            <w:pPr>
              <w:jc w:val="both"/>
            </w:pPr>
            <w:r>
              <w:t>1</w:t>
            </w:r>
            <w:r w:rsidR="00443272">
              <w:t>.</w:t>
            </w:r>
          </w:p>
        </w:tc>
        <w:tc>
          <w:tcPr>
            <w:tcW w:w="1950" w:type="dxa"/>
          </w:tcPr>
          <w:p w:rsidR="0018121B" w:rsidRDefault="0018121B" w:rsidP="002374EB">
            <w:pPr>
              <w:jc w:val="both"/>
            </w:pPr>
            <w:r>
              <w:t>Организационный момент</w:t>
            </w:r>
            <w:r w:rsidR="00443272">
              <w:t>.</w:t>
            </w:r>
          </w:p>
        </w:tc>
        <w:tc>
          <w:tcPr>
            <w:tcW w:w="1089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946" w:type="dxa"/>
          </w:tcPr>
          <w:p w:rsidR="0018121B" w:rsidRDefault="0018121B" w:rsidP="002374EB">
            <w:pPr>
              <w:jc w:val="both"/>
            </w:pPr>
            <w:r>
              <w:t>Приветствие, журнал</w:t>
            </w:r>
          </w:p>
        </w:tc>
        <w:tc>
          <w:tcPr>
            <w:tcW w:w="1920" w:type="dxa"/>
          </w:tcPr>
          <w:p w:rsidR="0018121B" w:rsidRDefault="0018121B" w:rsidP="002374EB">
            <w:pPr>
              <w:jc w:val="both"/>
            </w:pPr>
            <w:r>
              <w:t>Дежурный называет отсутствующих; работа в едином орфографическом режиме</w:t>
            </w:r>
          </w:p>
        </w:tc>
        <w:tc>
          <w:tcPr>
            <w:tcW w:w="772" w:type="dxa"/>
          </w:tcPr>
          <w:p w:rsidR="0018121B" w:rsidRDefault="00443272" w:rsidP="002374EB">
            <w:pPr>
              <w:jc w:val="both"/>
            </w:pPr>
            <w:r>
              <w:t>2</w:t>
            </w:r>
          </w:p>
        </w:tc>
        <w:tc>
          <w:tcPr>
            <w:tcW w:w="1766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537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993" w:type="dxa"/>
          </w:tcPr>
          <w:p w:rsidR="0018121B" w:rsidRDefault="00443272" w:rsidP="002374EB">
            <w:pPr>
              <w:jc w:val="both"/>
            </w:pPr>
            <w:r>
              <w:t>Воспитание ответственности и аккуратности</w:t>
            </w:r>
          </w:p>
        </w:tc>
        <w:tc>
          <w:tcPr>
            <w:tcW w:w="1386" w:type="dxa"/>
          </w:tcPr>
          <w:p w:rsidR="0018121B" w:rsidRDefault="00443272" w:rsidP="002374EB">
            <w:pPr>
              <w:jc w:val="both"/>
            </w:pPr>
            <w:r>
              <w:t xml:space="preserve">Умение ясно, точно и грамотно излагать в устной и письменной речи </w:t>
            </w:r>
          </w:p>
        </w:tc>
      </w:tr>
      <w:tr w:rsidR="00983E63" w:rsidTr="008D1652">
        <w:tc>
          <w:tcPr>
            <w:tcW w:w="427" w:type="dxa"/>
          </w:tcPr>
          <w:p w:rsidR="0018121B" w:rsidRDefault="00443272" w:rsidP="002374EB">
            <w:pPr>
              <w:jc w:val="both"/>
            </w:pPr>
            <w:r>
              <w:t>2.</w:t>
            </w:r>
          </w:p>
        </w:tc>
        <w:tc>
          <w:tcPr>
            <w:tcW w:w="1950" w:type="dxa"/>
          </w:tcPr>
          <w:p w:rsidR="0018121B" w:rsidRDefault="00443272" w:rsidP="002374EB">
            <w:pPr>
              <w:jc w:val="both"/>
            </w:pPr>
            <w:r>
              <w:t>Вводная беседа. Актуализация знаний.</w:t>
            </w:r>
          </w:p>
        </w:tc>
        <w:tc>
          <w:tcPr>
            <w:tcW w:w="1089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946" w:type="dxa"/>
          </w:tcPr>
          <w:p w:rsidR="0018121B" w:rsidRDefault="00A76CBA" w:rsidP="002374EB">
            <w:pPr>
              <w:jc w:val="both"/>
            </w:pPr>
            <w:r>
              <w:t>Повторение ранее изученного материала</w:t>
            </w:r>
          </w:p>
        </w:tc>
        <w:tc>
          <w:tcPr>
            <w:tcW w:w="1920" w:type="dxa"/>
          </w:tcPr>
          <w:p w:rsidR="0018121B" w:rsidRDefault="00A76CBA" w:rsidP="002374EB">
            <w:pPr>
              <w:jc w:val="both"/>
            </w:pPr>
            <w:r>
              <w:t>Работа в технологической карте (настроение, устный счет)</w:t>
            </w:r>
          </w:p>
        </w:tc>
        <w:tc>
          <w:tcPr>
            <w:tcW w:w="772" w:type="dxa"/>
          </w:tcPr>
          <w:p w:rsidR="0018121B" w:rsidRDefault="00EC1512" w:rsidP="002374EB">
            <w:pPr>
              <w:jc w:val="both"/>
            </w:pPr>
            <w:r>
              <w:t>4</w:t>
            </w:r>
          </w:p>
        </w:tc>
        <w:tc>
          <w:tcPr>
            <w:tcW w:w="1766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537" w:type="dxa"/>
          </w:tcPr>
          <w:p w:rsidR="0018121B" w:rsidRDefault="00240F32" w:rsidP="00240F32">
            <w:pPr>
              <w:jc w:val="both"/>
            </w:pPr>
            <w:r>
              <w:t xml:space="preserve">Обнаружение и </w:t>
            </w:r>
            <w:proofErr w:type="spellStart"/>
            <w:r>
              <w:t>формулирвка</w:t>
            </w:r>
            <w:proofErr w:type="spellEnd"/>
            <w:r>
              <w:t xml:space="preserve"> учебной проблемы, определять цель УД.</w:t>
            </w:r>
          </w:p>
        </w:tc>
        <w:tc>
          <w:tcPr>
            <w:tcW w:w="1993" w:type="dxa"/>
          </w:tcPr>
          <w:p w:rsidR="0018121B" w:rsidRDefault="00850424" w:rsidP="002374EB">
            <w:pPr>
              <w:jc w:val="both"/>
            </w:pPr>
            <w:r>
              <w:t>В дискуссии уметь выдвинуть аргументы и контраргументы</w:t>
            </w:r>
          </w:p>
        </w:tc>
        <w:tc>
          <w:tcPr>
            <w:tcW w:w="1386" w:type="dxa"/>
          </w:tcPr>
          <w:p w:rsidR="0018121B" w:rsidRDefault="00E2035E" w:rsidP="002374EB">
            <w:pPr>
              <w:jc w:val="both"/>
            </w:pPr>
            <w:r>
              <w:t>Умение ясно, точно и грамотно излагать в устной и письменной речи</w:t>
            </w:r>
          </w:p>
        </w:tc>
      </w:tr>
      <w:tr w:rsidR="00983E63" w:rsidTr="008D1652">
        <w:tc>
          <w:tcPr>
            <w:tcW w:w="427" w:type="dxa"/>
          </w:tcPr>
          <w:p w:rsidR="0018121B" w:rsidRDefault="00443272" w:rsidP="002374EB">
            <w:pPr>
              <w:jc w:val="both"/>
            </w:pPr>
            <w:r>
              <w:t xml:space="preserve">3.  </w:t>
            </w:r>
          </w:p>
        </w:tc>
        <w:tc>
          <w:tcPr>
            <w:tcW w:w="1950" w:type="dxa"/>
          </w:tcPr>
          <w:p w:rsidR="0018121B" w:rsidRDefault="00443272" w:rsidP="002374EB">
            <w:pPr>
              <w:jc w:val="both"/>
            </w:pPr>
            <w:r>
              <w:t>Изучение нового материала</w:t>
            </w:r>
            <w:r w:rsidR="008D1652">
              <w:t>.</w:t>
            </w:r>
          </w:p>
        </w:tc>
        <w:tc>
          <w:tcPr>
            <w:tcW w:w="1089" w:type="dxa"/>
          </w:tcPr>
          <w:p w:rsidR="0018121B" w:rsidRDefault="00240F32" w:rsidP="002374EB">
            <w:pPr>
              <w:jc w:val="both"/>
            </w:pPr>
            <w:r>
              <w:t>слайды</w:t>
            </w:r>
          </w:p>
        </w:tc>
        <w:tc>
          <w:tcPr>
            <w:tcW w:w="1946" w:type="dxa"/>
          </w:tcPr>
          <w:p w:rsidR="0018121B" w:rsidRDefault="00240F32" w:rsidP="002374EB">
            <w:pPr>
              <w:jc w:val="both"/>
            </w:pPr>
            <w:r>
              <w:t>Комментирование слайдов, подведение обучающихся к верным выводам</w:t>
            </w:r>
          </w:p>
        </w:tc>
        <w:tc>
          <w:tcPr>
            <w:tcW w:w="1920" w:type="dxa"/>
          </w:tcPr>
          <w:p w:rsidR="0018121B" w:rsidRDefault="00240F32" w:rsidP="002374EB">
            <w:pPr>
              <w:jc w:val="both"/>
            </w:pPr>
            <w:r>
              <w:t>Участие в диалоге; принимают решение в пользу выбора рационального способа вычисления и поиска решения</w:t>
            </w:r>
          </w:p>
        </w:tc>
        <w:tc>
          <w:tcPr>
            <w:tcW w:w="772" w:type="dxa"/>
          </w:tcPr>
          <w:p w:rsidR="0018121B" w:rsidRDefault="00EC1512" w:rsidP="002374EB">
            <w:pPr>
              <w:jc w:val="both"/>
            </w:pPr>
            <w:r>
              <w:t>7</w:t>
            </w:r>
          </w:p>
        </w:tc>
        <w:tc>
          <w:tcPr>
            <w:tcW w:w="1766" w:type="dxa"/>
          </w:tcPr>
          <w:p w:rsidR="0018121B" w:rsidRDefault="00240F32" w:rsidP="002374EB">
            <w:pPr>
              <w:jc w:val="both"/>
            </w:pPr>
            <w:r>
              <w:t>Анализировать, сравнивать, классифицировать и обобщать факты; давать определения понятиям.</w:t>
            </w:r>
          </w:p>
        </w:tc>
        <w:tc>
          <w:tcPr>
            <w:tcW w:w="1537" w:type="dxa"/>
          </w:tcPr>
          <w:p w:rsidR="0018121B" w:rsidRDefault="00850424" w:rsidP="002374EB">
            <w:pPr>
              <w:jc w:val="both"/>
            </w:pPr>
            <w:r>
              <w:t>В диалоге с учителем работать по плану, сверяя свои действия с целью</w:t>
            </w:r>
          </w:p>
        </w:tc>
        <w:tc>
          <w:tcPr>
            <w:tcW w:w="1993" w:type="dxa"/>
          </w:tcPr>
          <w:p w:rsidR="0018121B" w:rsidRDefault="00850424" w:rsidP="002374EB">
            <w:pPr>
              <w:jc w:val="both"/>
            </w:pPr>
            <w:r>
              <w:t>Взаимодействие в группе (общие цели, договариваемся дуг с другом)</w:t>
            </w:r>
          </w:p>
        </w:tc>
        <w:tc>
          <w:tcPr>
            <w:tcW w:w="1386" w:type="dxa"/>
          </w:tcPr>
          <w:p w:rsidR="0018121B" w:rsidRDefault="00E2035E" w:rsidP="002374EB">
            <w:pPr>
              <w:jc w:val="both"/>
            </w:pPr>
            <w:r>
              <w:t>Умение ясно, точно и грамотно излагать в устной и письменной речи</w:t>
            </w:r>
          </w:p>
        </w:tc>
      </w:tr>
      <w:tr w:rsidR="00983E63" w:rsidTr="008D1652">
        <w:tc>
          <w:tcPr>
            <w:tcW w:w="427" w:type="dxa"/>
          </w:tcPr>
          <w:p w:rsidR="0018121B" w:rsidRDefault="00443272" w:rsidP="002374EB">
            <w:pPr>
              <w:jc w:val="both"/>
            </w:pPr>
            <w:r>
              <w:lastRenderedPageBreak/>
              <w:t xml:space="preserve">4. </w:t>
            </w:r>
          </w:p>
        </w:tc>
        <w:tc>
          <w:tcPr>
            <w:tcW w:w="1950" w:type="dxa"/>
          </w:tcPr>
          <w:p w:rsidR="0018121B" w:rsidRDefault="00443272" w:rsidP="002374EB">
            <w:pPr>
              <w:jc w:val="both"/>
            </w:pPr>
            <w:r>
              <w:t>Первичное осмысление и закрепление знаний.</w:t>
            </w:r>
          </w:p>
        </w:tc>
        <w:tc>
          <w:tcPr>
            <w:tcW w:w="1089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946" w:type="dxa"/>
          </w:tcPr>
          <w:p w:rsidR="0018121B" w:rsidRDefault="00983E63" w:rsidP="002374EB">
            <w:pPr>
              <w:jc w:val="both"/>
            </w:pPr>
            <w:r>
              <w:t xml:space="preserve">Визуальное оценивание деятельности, помощь и корректирование  </w:t>
            </w:r>
          </w:p>
        </w:tc>
        <w:tc>
          <w:tcPr>
            <w:tcW w:w="1920" w:type="dxa"/>
          </w:tcPr>
          <w:p w:rsidR="0018121B" w:rsidRDefault="00983E63" w:rsidP="002374EB">
            <w:pPr>
              <w:jc w:val="both"/>
            </w:pPr>
            <w:r>
              <w:t>Выполнение заданий из технологической карты (вписать ответы)</w:t>
            </w:r>
          </w:p>
        </w:tc>
        <w:tc>
          <w:tcPr>
            <w:tcW w:w="772" w:type="dxa"/>
          </w:tcPr>
          <w:p w:rsidR="0018121B" w:rsidRDefault="00EC1512" w:rsidP="002374EB">
            <w:pPr>
              <w:jc w:val="both"/>
            </w:pPr>
            <w:r>
              <w:t>4</w:t>
            </w:r>
          </w:p>
        </w:tc>
        <w:tc>
          <w:tcPr>
            <w:tcW w:w="1766" w:type="dxa"/>
          </w:tcPr>
          <w:p w:rsidR="0018121B" w:rsidRDefault="00983E63" w:rsidP="002374EB">
            <w:pPr>
              <w:jc w:val="both"/>
            </w:pPr>
            <w:r>
              <w:t>О</w:t>
            </w:r>
            <w:r w:rsidR="00A03C1D">
              <w:t>бобща</w:t>
            </w:r>
            <w:r>
              <w:t>ть факты</w:t>
            </w:r>
            <w:r w:rsidR="00A03C1D">
              <w:t>; первичные навыки работы с информацией</w:t>
            </w:r>
          </w:p>
        </w:tc>
        <w:tc>
          <w:tcPr>
            <w:tcW w:w="1537" w:type="dxa"/>
          </w:tcPr>
          <w:p w:rsidR="0018121B" w:rsidRDefault="00983E63" w:rsidP="002374EB">
            <w:pPr>
              <w:jc w:val="both"/>
            </w:pPr>
            <w:r>
              <w:t xml:space="preserve">Работать по плану, сверяя свои действия </w:t>
            </w:r>
          </w:p>
        </w:tc>
        <w:tc>
          <w:tcPr>
            <w:tcW w:w="1993" w:type="dxa"/>
          </w:tcPr>
          <w:p w:rsidR="0018121B" w:rsidRDefault="003A1941" w:rsidP="002374EB">
            <w:pPr>
              <w:jc w:val="both"/>
            </w:pPr>
            <w:r>
              <w:t xml:space="preserve">Умение сопоставлять </w:t>
            </w:r>
            <w:proofErr w:type="gramStart"/>
            <w:r>
              <w:t>полученные</w:t>
            </w:r>
            <w:proofErr w:type="gramEnd"/>
            <w:r>
              <w:t xml:space="preserve"> математические </w:t>
            </w:r>
            <w:proofErr w:type="spellStart"/>
            <w:r>
              <w:t>знаниясо</w:t>
            </w:r>
            <w:proofErr w:type="spellEnd"/>
            <w:r>
              <w:t xml:space="preserve"> своим жизненным опытом</w:t>
            </w:r>
          </w:p>
        </w:tc>
        <w:tc>
          <w:tcPr>
            <w:tcW w:w="1386" w:type="dxa"/>
          </w:tcPr>
          <w:p w:rsidR="0018121B" w:rsidRDefault="00E2035E" w:rsidP="002374EB">
            <w:pPr>
              <w:jc w:val="both"/>
            </w:pPr>
            <w:r>
              <w:t>Умение ясно, точно и грамотно излагать в устной и письменной речи</w:t>
            </w:r>
          </w:p>
        </w:tc>
      </w:tr>
      <w:tr w:rsidR="00983E63" w:rsidTr="008D1652">
        <w:tc>
          <w:tcPr>
            <w:tcW w:w="427" w:type="dxa"/>
          </w:tcPr>
          <w:p w:rsidR="0018121B" w:rsidRDefault="00443272" w:rsidP="002374EB">
            <w:pPr>
              <w:jc w:val="both"/>
            </w:pPr>
            <w:r>
              <w:t>5.</w:t>
            </w:r>
          </w:p>
        </w:tc>
        <w:tc>
          <w:tcPr>
            <w:tcW w:w="1950" w:type="dxa"/>
          </w:tcPr>
          <w:p w:rsidR="0018121B" w:rsidRDefault="00443272" w:rsidP="002374EB">
            <w:pPr>
              <w:jc w:val="both"/>
            </w:pPr>
            <w:proofErr w:type="spellStart"/>
            <w:r>
              <w:t>Физпауза</w:t>
            </w:r>
            <w:proofErr w:type="spellEnd"/>
          </w:p>
        </w:tc>
        <w:tc>
          <w:tcPr>
            <w:tcW w:w="1089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946" w:type="dxa"/>
          </w:tcPr>
          <w:p w:rsidR="0018121B" w:rsidRDefault="00EC1512" w:rsidP="002374EB">
            <w:pPr>
              <w:jc w:val="both"/>
            </w:pPr>
            <w:r>
              <w:t>Мы делили апельсин, много нас, а он один</w:t>
            </w:r>
            <w:r w:rsidR="004B095C">
              <w:t>…</w:t>
            </w:r>
          </w:p>
          <w:p w:rsidR="00EC1512" w:rsidRDefault="00EC1512" w:rsidP="002374EB">
            <w:pPr>
              <w:jc w:val="both"/>
            </w:pPr>
            <w:r>
              <w:t>(отрывок</w:t>
            </w:r>
            <w:r w:rsidR="004B095C">
              <w:t xml:space="preserve"> из</w:t>
            </w:r>
            <w:r>
              <w:t xml:space="preserve"> мультфильма)</w:t>
            </w:r>
          </w:p>
        </w:tc>
        <w:tc>
          <w:tcPr>
            <w:tcW w:w="1920" w:type="dxa"/>
          </w:tcPr>
          <w:p w:rsidR="0018121B" w:rsidRDefault="00EC1512" w:rsidP="002374EB">
            <w:pPr>
              <w:jc w:val="both"/>
            </w:pPr>
            <w:r>
              <w:t>Проводит ученик</w:t>
            </w:r>
          </w:p>
        </w:tc>
        <w:tc>
          <w:tcPr>
            <w:tcW w:w="772" w:type="dxa"/>
          </w:tcPr>
          <w:p w:rsidR="0018121B" w:rsidRDefault="00EC1512" w:rsidP="002374EB">
            <w:pPr>
              <w:jc w:val="both"/>
            </w:pPr>
            <w:r>
              <w:t>5</w:t>
            </w:r>
          </w:p>
        </w:tc>
        <w:tc>
          <w:tcPr>
            <w:tcW w:w="1766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537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993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386" w:type="dxa"/>
          </w:tcPr>
          <w:p w:rsidR="0018121B" w:rsidRDefault="0018121B" w:rsidP="002374EB">
            <w:pPr>
              <w:jc w:val="both"/>
            </w:pPr>
          </w:p>
        </w:tc>
      </w:tr>
      <w:tr w:rsidR="00983E63" w:rsidTr="008D1652">
        <w:tc>
          <w:tcPr>
            <w:tcW w:w="427" w:type="dxa"/>
          </w:tcPr>
          <w:p w:rsidR="0018121B" w:rsidRDefault="00443272" w:rsidP="002374EB">
            <w:pPr>
              <w:jc w:val="both"/>
            </w:pPr>
            <w:r>
              <w:t>6.</w:t>
            </w:r>
          </w:p>
        </w:tc>
        <w:tc>
          <w:tcPr>
            <w:tcW w:w="1950" w:type="dxa"/>
          </w:tcPr>
          <w:p w:rsidR="0018121B" w:rsidRDefault="00443272" w:rsidP="002374EB">
            <w:pPr>
              <w:jc w:val="both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на уроке, решение задач.</w:t>
            </w:r>
          </w:p>
        </w:tc>
        <w:tc>
          <w:tcPr>
            <w:tcW w:w="1089" w:type="dxa"/>
          </w:tcPr>
          <w:p w:rsidR="0018121B" w:rsidRDefault="0018121B" w:rsidP="002374EB">
            <w:pPr>
              <w:jc w:val="both"/>
            </w:pPr>
          </w:p>
        </w:tc>
        <w:tc>
          <w:tcPr>
            <w:tcW w:w="1946" w:type="dxa"/>
          </w:tcPr>
          <w:p w:rsidR="0018121B" w:rsidRDefault="00196B56" w:rsidP="002374EB">
            <w:pPr>
              <w:jc w:val="both"/>
            </w:pPr>
            <w:r>
              <w:t>Задания из учебника (направление действий):</w:t>
            </w:r>
          </w:p>
          <w:p w:rsidR="00196B56" w:rsidRDefault="00196B56" w:rsidP="002374EB">
            <w:pPr>
              <w:jc w:val="both"/>
            </w:pPr>
            <w:r>
              <w:t>№ 884(у);</w:t>
            </w:r>
          </w:p>
          <w:p w:rsidR="00196B56" w:rsidRDefault="00196B56" w:rsidP="002374EB">
            <w:pPr>
              <w:jc w:val="both"/>
            </w:pPr>
            <w:r>
              <w:t>№ 885;</w:t>
            </w:r>
          </w:p>
          <w:p w:rsidR="00196B56" w:rsidRDefault="00196B56" w:rsidP="002374EB">
            <w:pPr>
              <w:jc w:val="both"/>
            </w:pPr>
            <w:r>
              <w:t>№ 888(у);</w:t>
            </w:r>
          </w:p>
          <w:p w:rsidR="00196B56" w:rsidRDefault="00196B56" w:rsidP="002374EB">
            <w:pPr>
              <w:jc w:val="both"/>
            </w:pPr>
            <w:r>
              <w:t>№889;</w:t>
            </w:r>
          </w:p>
          <w:p w:rsidR="00196B56" w:rsidRDefault="00196B56" w:rsidP="002374EB">
            <w:pPr>
              <w:jc w:val="both"/>
            </w:pPr>
            <w:r>
              <w:t>№ 890 (с проверкой);</w:t>
            </w:r>
          </w:p>
          <w:p w:rsidR="00BF4BC3" w:rsidRDefault="00BF4BC3" w:rsidP="002374EB">
            <w:pPr>
              <w:jc w:val="both"/>
            </w:pPr>
            <w:r>
              <w:t>№893 (с проверкой);</w:t>
            </w:r>
          </w:p>
          <w:p w:rsidR="00196B56" w:rsidRDefault="00196B56" w:rsidP="002374EB">
            <w:pPr>
              <w:jc w:val="both"/>
            </w:pPr>
            <w:r>
              <w:t>№ 901, 908</w:t>
            </w:r>
            <w:r w:rsidR="00BF4BC3">
              <w:t>, 915</w:t>
            </w:r>
            <w:r>
              <w:t xml:space="preserve"> (резерв). </w:t>
            </w:r>
          </w:p>
        </w:tc>
        <w:tc>
          <w:tcPr>
            <w:tcW w:w="1920" w:type="dxa"/>
          </w:tcPr>
          <w:p w:rsidR="0018121B" w:rsidRDefault="00196B56" w:rsidP="002374EB">
            <w:pPr>
              <w:jc w:val="both"/>
            </w:pPr>
            <w:r>
              <w:t>Работа в тетради</w:t>
            </w:r>
          </w:p>
        </w:tc>
        <w:tc>
          <w:tcPr>
            <w:tcW w:w="772" w:type="dxa"/>
          </w:tcPr>
          <w:p w:rsidR="0018121B" w:rsidRDefault="00EC1512" w:rsidP="002374EB">
            <w:pPr>
              <w:jc w:val="both"/>
            </w:pPr>
            <w:r>
              <w:t>17</w:t>
            </w:r>
          </w:p>
        </w:tc>
        <w:tc>
          <w:tcPr>
            <w:tcW w:w="1766" w:type="dxa"/>
          </w:tcPr>
          <w:p w:rsidR="0018121B" w:rsidRDefault="003A1941" w:rsidP="002374EB">
            <w:pPr>
              <w:jc w:val="both"/>
            </w:pPr>
            <w:r>
              <w:t>Оценивать правильность выполнения действий</w:t>
            </w:r>
          </w:p>
        </w:tc>
        <w:tc>
          <w:tcPr>
            <w:tcW w:w="1537" w:type="dxa"/>
          </w:tcPr>
          <w:p w:rsidR="0018121B" w:rsidRDefault="003A1941" w:rsidP="002374EB">
            <w:pPr>
              <w:jc w:val="both"/>
            </w:pPr>
            <w:r>
              <w:t>Понимать сущность алгоритмических предписаний</w:t>
            </w:r>
            <w:r w:rsidR="00196B56">
              <w:t>. Находить и исправлять ошибки.</w:t>
            </w:r>
          </w:p>
        </w:tc>
        <w:tc>
          <w:tcPr>
            <w:tcW w:w="1993" w:type="dxa"/>
          </w:tcPr>
          <w:p w:rsidR="0018121B" w:rsidRDefault="003A1941" w:rsidP="002374EB">
            <w:pPr>
              <w:jc w:val="both"/>
            </w:pPr>
            <w: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386" w:type="dxa"/>
          </w:tcPr>
          <w:p w:rsidR="0018121B" w:rsidRDefault="00E2035E" w:rsidP="002374EB">
            <w:pPr>
              <w:jc w:val="both"/>
            </w:pPr>
            <w:r>
              <w:t>Умение ясно, точно и грамотно излагать в устной и письменной речи</w:t>
            </w:r>
          </w:p>
        </w:tc>
      </w:tr>
      <w:tr w:rsidR="00983E63" w:rsidTr="008D1652">
        <w:tc>
          <w:tcPr>
            <w:tcW w:w="427" w:type="dxa"/>
          </w:tcPr>
          <w:p w:rsidR="008D1652" w:rsidRDefault="008D1652" w:rsidP="000651FD">
            <w:pPr>
              <w:jc w:val="both"/>
            </w:pPr>
            <w:r>
              <w:t>7.</w:t>
            </w:r>
          </w:p>
        </w:tc>
        <w:tc>
          <w:tcPr>
            <w:tcW w:w="1950" w:type="dxa"/>
          </w:tcPr>
          <w:p w:rsidR="008D1652" w:rsidRDefault="008D1652" w:rsidP="000651FD">
            <w:pPr>
              <w:jc w:val="both"/>
            </w:pPr>
            <w:r>
              <w:t>Подведение итогов урока, оценивание  знаний.</w:t>
            </w:r>
          </w:p>
        </w:tc>
        <w:tc>
          <w:tcPr>
            <w:tcW w:w="1089" w:type="dxa"/>
          </w:tcPr>
          <w:p w:rsidR="008D1652" w:rsidRDefault="008D1652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  <w:r>
              <w:t>слайд</w:t>
            </w:r>
          </w:p>
        </w:tc>
        <w:tc>
          <w:tcPr>
            <w:tcW w:w="1946" w:type="dxa"/>
          </w:tcPr>
          <w:p w:rsidR="004B095C" w:rsidRDefault="004B095C" w:rsidP="004B095C">
            <w:pPr>
              <w:jc w:val="both"/>
            </w:pPr>
            <w:r>
              <w:lastRenderedPageBreak/>
              <w:t>Опрос:</w:t>
            </w:r>
          </w:p>
          <w:p w:rsidR="004B095C" w:rsidRDefault="004B095C" w:rsidP="004B095C">
            <w:pPr>
              <w:jc w:val="both"/>
            </w:pPr>
            <w:r>
              <w:t>Что такое доли?</w:t>
            </w:r>
          </w:p>
          <w:p w:rsidR="004B095C" w:rsidRDefault="004B095C" w:rsidP="004B095C">
            <w:pPr>
              <w:jc w:val="both"/>
            </w:pPr>
            <w:r>
              <w:t>Что такое обыкновенная дробь?</w:t>
            </w:r>
          </w:p>
          <w:p w:rsidR="004B095C" w:rsidRDefault="004B095C" w:rsidP="004B095C">
            <w:pPr>
              <w:jc w:val="both"/>
            </w:pPr>
            <w:r>
              <w:lastRenderedPageBreak/>
              <w:t>Что показывает знаменатель дроби?</w:t>
            </w:r>
          </w:p>
          <w:p w:rsidR="004B095C" w:rsidRDefault="004B095C" w:rsidP="004B095C">
            <w:pPr>
              <w:jc w:val="both"/>
            </w:pPr>
            <w:r>
              <w:t>Что показывает числитель дроби?</w:t>
            </w:r>
          </w:p>
          <w:p w:rsidR="004B095C" w:rsidRDefault="004B095C" w:rsidP="004B095C">
            <w:pPr>
              <w:jc w:val="both"/>
            </w:pPr>
            <w:r>
              <w:t>Прочитайте дроби:</w:t>
            </w:r>
          </w:p>
          <w:p w:rsidR="004B095C" w:rsidRDefault="004B095C" w:rsidP="002374EB">
            <w:pPr>
              <w:jc w:val="both"/>
            </w:pPr>
          </w:p>
          <w:p w:rsidR="008D1652" w:rsidRDefault="001D52A3" w:rsidP="002374EB">
            <w:pPr>
              <w:jc w:val="both"/>
            </w:pPr>
            <w:r>
              <w:t>Математический диктант</w:t>
            </w:r>
          </w:p>
        </w:tc>
        <w:tc>
          <w:tcPr>
            <w:tcW w:w="1920" w:type="dxa"/>
          </w:tcPr>
          <w:p w:rsidR="008D1652" w:rsidRDefault="00A03C1D" w:rsidP="002374EB">
            <w:pPr>
              <w:jc w:val="both"/>
            </w:pPr>
            <w:r>
              <w:lastRenderedPageBreak/>
              <w:t>Отвечают на вопросы с места.</w:t>
            </w: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A03C1D" w:rsidRDefault="00A03C1D" w:rsidP="002374EB">
            <w:pPr>
              <w:jc w:val="both"/>
            </w:pPr>
            <w:r>
              <w:t>Записывают ответы в технологическую карту.</w:t>
            </w:r>
          </w:p>
        </w:tc>
        <w:tc>
          <w:tcPr>
            <w:tcW w:w="772" w:type="dxa"/>
          </w:tcPr>
          <w:p w:rsidR="008D1652" w:rsidRDefault="00EC1512" w:rsidP="002374EB">
            <w:pPr>
              <w:jc w:val="both"/>
            </w:pPr>
            <w:r>
              <w:lastRenderedPageBreak/>
              <w:t>5</w:t>
            </w:r>
          </w:p>
        </w:tc>
        <w:tc>
          <w:tcPr>
            <w:tcW w:w="1766" w:type="dxa"/>
          </w:tcPr>
          <w:p w:rsidR="008D1652" w:rsidRDefault="008D1652" w:rsidP="002374EB">
            <w:pPr>
              <w:jc w:val="both"/>
            </w:pPr>
          </w:p>
        </w:tc>
        <w:tc>
          <w:tcPr>
            <w:tcW w:w="1537" w:type="dxa"/>
          </w:tcPr>
          <w:p w:rsidR="008D1652" w:rsidRDefault="00196B56" w:rsidP="002374EB">
            <w:pPr>
              <w:jc w:val="both"/>
            </w:pPr>
            <w:r>
              <w:t>Находить и исправлять ошибки.</w:t>
            </w: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</w:p>
          <w:p w:rsidR="00196B56" w:rsidRDefault="00196B56" w:rsidP="002374EB">
            <w:pPr>
              <w:jc w:val="both"/>
            </w:pPr>
            <w:r>
              <w:t>Освоить навыки самоконтроля.</w:t>
            </w:r>
          </w:p>
        </w:tc>
        <w:tc>
          <w:tcPr>
            <w:tcW w:w="1993" w:type="dxa"/>
          </w:tcPr>
          <w:p w:rsidR="008D1652" w:rsidRDefault="00196B56" w:rsidP="002374EB">
            <w:pPr>
              <w:jc w:val="both"/>
            </w:pPr>
            <w:r>
              <w:lastRenderedPageBreak/>
              <w:t>Контролировать  свои действия и действия партнера.</w:t>
            </w:r>
          </w:p>
        </w:tc>
        <w:tc>
          <w:tcPr>
            <w:tcW w:w="1386" w:type="dxa"/>
          </w:tcPr>
          <w:p w:rsidR="008D1652" w:rsidRDefault="00A03C1D" w:rsidP="002374EB">
            <w:pPr>
              <w:jc w:val="both"/>
            </w:pPr>
            <w:r>
              <w:t>Умение ясно, точно и грамотно излагать в устной и письменно</w:t>
            </w:r>
            <w:r>
              <w:lastRenderedPageBreak/>
              <w:t>й речи</w:t>
            </w:r>
          </w:p>
        </w:tc>
      </w:tr>
      <w:tr w:rsidR="00983E63" w:rsidTr="008D1652">
        <w:tc>
          <w:tcPr>
            <w:tcW w:w="427" w:type="dxa"/>
          </w:tcPr>
          <w:p w:rsidR="008D1652" w:rsidRDefault="008D1652" w:rsidP="002374EB">
            <w:pPr>
              <w:jc w:val="both"/>
            </w:pPr>
            <w:r>
              <w:lastRenderedPageBreak/>
              <w:t>8.</w:t>
            </w:r>
          </w:p>
        </w:tc>
        <w:tc>
          <w:tcPr>
            <w:tcW w:w="1950" w:type="dxa"/>
          </w:tcPr>
          <w:p w:rsidR="008D1652" w:rsidRDefault="008D1652" w:rsidP="002374EB">
            <w:pPr>
              <w:jc w:val="both"/>
            </w:pPr>
            <w:r>
              <w:t>Рефлексия.</w:t>
            </w:r>
          </w:p>
        </w:tc>
        <w:tc>
          <w:tcPr>
            <w:tcW w:w="1089" w:type="dxa"/>
          </w:tcPr>
          <w:p w:rsidR="008D1652" w:rsidRDefault="008D1652" w:rsidP="002374EB">
            <w:pPr>
              <w:jc w:val="both"/>
            </w:pPr>
          </w:p>
        </w:tc>
        <w:tc>
          <w:tcPr>
            <w:tcW w:w="1946" w:type="dxa"/>
          </w:tcPr>
          <w:p w:rsidR="008D1652" w:rsidRDefault="008D1652" w:rsidP="002374EB">
            <w:pPr>
              <w:jc w:val="both"/>
            </w:pPr>
            <w:r>
              <w:t>Направить на выполнение задания из технологической карты</w:t>
            </w:r>
          </w:p>
        </w:tc>
        <w:tc>
          <w:tcPr>
            <w:tcW w:w="1920" w:type="dxa"/>
          </w:tcPr>
          <w:p w:rsidR="008D1652" w:rsidRDefault="008D1652" w:rsidP="002374EB">
            <w:pPr>
              <w:jc w:val="both"/>
            </w:pPr>
            <w:r>
              <w:t>Отвечают на вопросы из технологической карты.</w:t>
            </w:r>
          </w:p>
        </w:tc>
        <w:tc>
          <w:tcPr>
            <w:tcW w:w="772" w:type="dxa"/>
          </w:tcPr>
          <w:p w:rsidR="008D1652" w:rsidRDefault="008D1652" w:rsidP="002374EB">
            <w:pPr>
              <w:jc w:val="both"/>
            </w:pPr>
            <w:r>
              <w:t>1</w:t>
            </w:r>
          </w:p>
        </w:tc>
        <w:tc>
          <w:tcPr>
            <w:tcW w:w="1766" w:type="dxa"/>
          </w:tcPr>
          <w:p w:rsidR="008D1652" w:rsidRDefault="00196B56" w:rsidP="002374EB">
            <w:pPr>
              <w:jc w:val="both"/>
            </w:pPr>
            <w:r>
              <w:t>Строить речевое высказывание в письменной форме.</w:t>
            </w:r>
          </w:p>
        </w:tc>
        <w:tc>
          <w:tcPr>
            <w:tcW w:w="1537" w:type="dxa"/>
          </w:tcPr>
          <w:p w:rsidR="008D1652" w:rsidRDefault="00196B56" w:rsidP="002374EB">
            <w:pPr>
              <w:jc w:val="both"/>
            </w:pPr>
            <w:r>
              <w:t>Освоить навыки самоконтроля.</w:t>
            </w:r>
          </w:p>
        </w:tc>
        <w:tc>
          <w:tcPr>
            <w:tcW w:w="1993" w:type="dxa"/>
          </w:tcPr>
          <w:p w:rsidR="008D1652" w:rsidRDefault="00196B56" w:rsidP="002374EB">
            <w:pPr>
              <w:jc w:val="both"/>
            </w:pPr>
            <w:r>
              <w:t>Умение сопоставлять полученные математические знания со своим жизненным опытом.</w:t>
            </w:r>
          </w:p>
        </w:tc>
        <w:tc>
          <w:tcPr>
            <w:tcW w:w="1386" w:type="dxa"/>
          </w:tcPr>
          <w:p w:rsidR="008D1652" w:rsidRDefault="008D1652" w:rsidP="002374EB">
            <w:pPr>
              <w:jc w:val="both"/>
            </w:pPr>
            <w:r>
              <w:t xml:space="preserve">Анализируют своё восприятие урока </w:t>
            </w:r>
            <w:proofErr w:type="spellStart"/>
            <w:r>
              <w:t>вцелом</w:t>
            </w:r>
            <w:proofErr w:type="spellEnd"/>
            <w:r>
              <w:t xml:space="preserve"> (настроение, знания, навыки, умения), ставят себе оценку за работу на уроке</w:t>
            </w:r>
          </w:p>
        </w:tc>
      </w:tr>
      <w:tr w:rsidR="00983E63" w:rsidTr="008D1652">
        <w:tc>
          <w:tcPr>
            <w:tcW w:w="427" w:type="dxa"/>
          </w:tcPr>
          <w:p w:rsidR="008D1652" w:rsidRDefault="008D1652" w:rsidP="002374EB">
            <w:pPr>
              <w:jc w:val="both"/>
            </w:pPr>
            <w:r>
              <w:t>9.</w:t>
            </w:r>
          </w:p>
        </w:tc>
        <w:tc>
          <w:tcPr>
            <w:tcW w:w="1950" w:type="dxa"/>
          </w:tcPr>
          <w:p w:rsidR="008D1652" w:rsidRDefault="008D1652" w:rsidP="002374EB">
            <w:pPr>
              <w:jc w:val="both"/>
            </w:pPr>
            <w:r>
              <w:t>Домашнее задание.</w:t>
            </w:r>
          </w:p>
        </w:tc>
        <w:tc>
          <w:tcPr>
            <w:tcW w:w="1089" w:type="dxa"/>
          </w:tcPr>
          <w:p w:rsidR="008D1652" w:rsidRDefault="008D1652" w:rsidP="002374EB">
            <w:pPr>
              <w:jc w:val="both"/>
            </w:pPr>
            <w:r>
              <w:t>Слайд с заданием</w:t>
            </w:r>
          </w:p>
        </w:tc>
        <w:tc>
          <w:tcPr>
            <w:tcW w:w="1946" w:type="dxa"/>
          </w:tcPr>
          <w:p w:rsidR="008D1652" w:rsidRDefault="008D1652" w:rsidP="002374EB">
            <w:pPr>
              <w:jc w:val="both"/>
            </w:pPr>
            <w:r>
              <w:t>Комментирование заданий</w:t>
            </w:r>
          </w:p>
        </w:tc>
        <w:tc>
          <w:tcPr>
            <w:tcW w:w="1920" w:type="dxa"/>
          </w:tcPr>
          <w:p w:rsidR="008D1652" w:rsidRDefault="008D1652" w:rsidP="002374EB">
            <w:pPr>
              <w:jc w:val="both"/>
            </w:pPr>
            <w:r>
              <w:t>Внимательно слушают, задают вопросы.</w:t>
            </w:r>
          </w:p>
        </w:tc>
        <w:tc>
          <w:tcPr>
            <w:tcW w:w="772" w:type="dxa"/>
          </w:tcPr>
          <w:p w:rsidR="008D1652" w:rsidRDefault="008D1652" w:rsidP="002374EB">
            <w:pPr>
              <w:jc w:val="both"/>
            </w:pPr>
            <w:r>
              <w:t>2</w:t>
            </w:r>
          </w:p>
        </w:tc>
        <w:tc>
          <w:tcPr>
            <w:tcW w:w="1766" w:type="dxa"/>
          </w:tcPr>
          <w:p w:rsidR="008D1652" w:rsidRDefault="008D1652" w:rsidP="002374EB">
            <w:pPr>
              <w:jc w:val="both"/>
            </w:pPr>
          </w:p>
        </w:tc>
        <w:tc>
          <w:tcPr>
            <w:tcW w:w="1537" w:type="dxa"/>
          </w:tcPr>
          <w:p w:rsidR="008D1652" w:rsidRDefault="008D1652" w:rsidP="002374EB">
            <w:pPr>
              <w:jc w:val="both"/>
            </w:pPr>
          </w:p>
        </w:tc>
        <w:tc>
          <w:tcPr>
            <w:tcW w:w="1993" w:type="dxa"/>
          </w:tcPr>
          <w:p w:rsidR="008D1652" w:rsidRDefault="008D1652" w:rsidP="002374EB">
            <w:pPr>
              <w:jc w:val="both"/>
            </w:pPr>
          </w:p>
        </w:tc>
        <w:tc>
          <w:tcPr>
            <w:tcW w:w="1386" w:type="dxa"/>
          </w:tcPr>
          <w:p w:rsidR="008D1652" w:rsidRDefault="008D1652" w:rsidP="002374EB">
            <w:pPr>
              <w:jc w:val="both"/>
            </w:pPr>
          </w:p>
        </w:tc>
      </w:tr>
    </w:tbl>
    <w:p w:rsidR="00E2035E" w:rsidRDefault="00E2035E" w:rsidP="00087AD5"/>
    <w:p w:rsidR="00087AD5" w:rsidRDefault="00087AD5" w:rsidP="00087AD5"/>
    <w:p w:rsidR="00933E7B" w:rsidRDefault="00933E7B" w:rsidP="00E2035E">
      <w:pPr>
        <w:jc w:val="center"/>
        <w:rPr>
          <w:color w:val="17365D"/>
        </w:rPr>
        <w:sectPr w:rsidR="00933E7B" w:rsidSect="006B17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2035E" w:rsidRPr="009B46CD" w:rsidRDefault="00E2035E" w:rsidP="00E2035E">
      <w:pPr>
        <w:jc w:val="center"/>
        <w:rPr>
          <w:color w:val="17365D"/>
        </w:rPr>
      </w:pPr>
      <w:r w:rsidRPr="009B46CD">
        <w:rPr>
          <w:color w:val="17365D"/>
        </w:rPr>
        <w:lastRenderedPageBreak/>
        <w:t xml:space="preserve">Технологическая карта </w:t>
      </w:r>
      <w:proofErr w:type="gramStart"/>
      <w:r w:rsidRPr="009B46CD">
        <w:rPr>
          <w:color w:val="17365D"/>
        </w:rPr>
        <w:t>обучающегося</w:t>
      </w:r>
      <w:proofErr w:type="gramEnd"/>
    </w:p>
    <w:p w:rsidR="00E2035E" w:rsidRDefault="00E2035E" w:rsidP="00E2035E">
      <w:pPr>
        <w:jc w:val="center"/>
        <w:rPr>
          <w:color w:val="17365D"/>
        </w:rPr>
      </w:pPr>
      <w:r w:rsidRPr="009B46CD">
        <w:rPr>
          <w:color w:val="17365D"/>
        </w:rPr>
        <w:t>_____________________________________</w:t>
      </w:r>
    </w:p>
    <w:p w:rsidR="00E2035E" w:rsidRPr="009B46CD" w:rsidRDefault="00E2035E" w:rsidP="00E2035E">
      <w:pPr>
        <w:jc w:val="center"/>
        <w:rPr>
          <w:color w:val="7030A0"/>
        </w:rPr>
      </w:pPr>
      <w:r w:rsidRPr="009B46CD">
        <w:rPr>
          <w:color w:val="7030A0"/>
        </w:rPr>
        <w:t>Моё настроение в начале урока (подчеркни одно):</w:t>
      </w:r>
    </w:p>
    <w:p w:rsidR="00E2035E" w:rsidRPr="002E6153" w:rsidRDefault="00E2035E" w:rsidP="00E2035E">
      <w:pPr>
        <w:jc w:val="center"/>
      </w:pPr>
      <w:r>
        <w:rPr>
          <w:noProof/>
        </w:rPr>
        <w:drawing>
          <wp:inline distT="0" distB="0" distL="0" distR="0" wp14:anchorId="7DDC2924" wp14:editId="0223433E">
            <wp:extent cx="594995" cy="5949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DD74A10" wp14:editId="6741058E">
            <wp:extent cx="760095" cy="59499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447EFCD7" wp14:editId="56B69F4B">
            <wp:extent cx="661035" cy="49593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5E" w:rsidRPr="009B46CD" w:rsidRDefault="00E2035E" w:rsidP="00E2035E">
      <w:pPr>
        <w:jc w:val="center"/>
        <w:rPr>
          <w:color w:val="7030A0"/>
        </w:rPr>
      </w:pPr>
      <w:r w:rsidRPr="009B46CD">
        <w:rPr>
          <w:color w:val="7030A0"/>
        </w:rPr>
        <w:t>радость                 равнодушие               уныние</w:t>
      </w:r>
    </w:p>
    <w:p w:rsidR="00E2035E" w:rsidRPr="009B46CD" w:rsidRDefault="00E2035E" w:rsidP="00E2035E">
      <w:pPr>
        <w:jc w:val="center"/>
        <w:rPr>
          <w:color w:val="C00000"/>
        </w:rPr>
      </w:pPr>
      <w:r w:rsidRPr="009B46CD">
        <w:rPr>
          <w:color w:val="C00000"/>
        </w:rPr>
        <w:t>Заполни таблицу (выбрать буквы):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2368"/>
      </w:tblGrid>
      <w:tr w:rsidR="00E2035E" w:rsidRPr="003254FC" w:rsidTr="00C42BEB">
        <w:tc>
          <w:tcPr>
            <w:tcW w:w="2438" w:type="dxa"/>
          </w:tcPr>
          <w:p w:rsidR="00E2035E" w:rsidRPr="003254FC" w:rsidRDefault="00E2035E" w:rsidP="00C42BEB">
            <w:pPr>
              <w:jc w:val="center"/>
              <w:rPr>
                <w:color w:val="C00000"/>
              </w:rPr>
            </w:pPr>
            <w:r w:rsidRPr="003254FC">
              <w:rPr>
                <w:color w:val="C00000"/>
              </w:rPr>
              <w:t>знаю</w:t>
            </w:r>
          </w:p>
        </w:tc>
        <w:tc>
          <w:tcPr>
            <w:tcW w:w="2438" w:type="dxa"/>
          </w:tcPr>
          <w:p w:rsidR="00E2035E" w:rsidRPr="003254FC" w:rsidRDefault="00E2035E" w:rsidP="00C42BEB">
            <w:pPr>
              <w:jc w:val="center"/>
              <w:rPr>
                <w:color w:val="C00000"/>
              </w:rPr>
            </w:pPr>
            <w:r w:rsidRPr="003254FC">
              <w:rPr>
                <w:color w:val="C00000"/>
              </w:rPr>
              <w:t>хочу научиться и узнать</w:t>
            </w:r>
          </w:p>
        </w:tc>
      </w:tr>
      <w:tr w:rsidR="00E2035E" w:rsidRPr="003254FC" w:rsidTr="00C42BEB">
        <w:tc>
          <w:tcPr>
            <w:tcW w:w="2438" w:type="dxa"/>
          </w:tcPr>
          <w:p w:rsidR="00E2035E" w:rsidRPr="003254FC" w:rsidRDefault="00E2035E" w:rsidP="00C42BEB">
            <w:pPr>
              <w:jc w:val="center"/>
              <w:rPr>
                <w:color w:val="C00000"/>
              </w:rPr>
            </w:pPr>
          </w:p>
        </w:tc>
        <w:tc>
          <w:tcPr>
            <w:tcW w:w="2438" w:type="dxa"/>
          </w:tcPr>
          <w:p w:rsidR="00E2035E" w:rsidRPr="003254FC" w:rsidRDefault="00E2035E" w:rsidP="00C42BEB">
            <w:pPr>
              <w:jc w:val="center"/>
              <w:rPr>
                <w:color w:val="C00000"/>
              </w:rPr>
            </w:pPr>
          </w:p>
        </w:tc>
      </w:tr>
    </w:tbl>
    <w:p w:rsidR="00E2035E" w:rsidRDefault="00E2035E" w:rsidP="00E2035E">
      <w:pPr>
        <w:jc w:val="both"/>
        <w:rPr>
          <w:color w:val="C00000"/>
        </w:rPr>
      </w:pPr>
      <w:r w:rsidRPr="009B46CD">
        <w:rPr>
          <w:color w:val="C00000"/>
        </w:rPr>
        <w:t xml:space="preserve">А   решать без ошибок      </w:t>
      </w:r>
    </w:p>
    <w:p w:rsidR="00E2035E" w:rsidRPr="009B46CD" w:rsidRDefault="00E2035E" w:rsidP="00E2035E">
      <w:pPr>
        <w:jc w:val="both"/>
        <w:rPr>
          <w:color w:val="C00000"/>
        </w:rPr>
      </w:pPr>
      <w:proofErr w:type="gramStart"/>
      <w:r w:rsidRPr="009B46CD">
        <w:rPr>
          <w:color w:val="C00000"/>
        </w:rPr>
        <w:t>Б</w:t>
      </w:r>
      <w:proofErr w:type="gramEnd"/>
      <w:r w:rsidRPr="009B46CD">
        <w:rPr>
          <w:color w:val="C00000"/>
        </w:rPr>
        <w:t xml:space="preserve">   </w:t>
      </w:r>
      <w:r>
        <w:rPr>
          <w:color w:val="C00000"/>
        </w:rPr>
        <w:t>что такое дробь</w:t>
      </w:r>
      <w:r w:rsidR="0075286B">
        <w:rPr>
          <w:color w:val="C00000"/>
        </w:rPr>
        <w:t xml:space="preserve">, </w:t>
      </w:r>
    </w:p>
    <w:p w:rsidR="00E2035E" w:rsidRDefault="00E2035E" w:rsidP="00E2035E">
      <w:pPr>
        <w:jc w:val="both"/>
        <w:rPr>
          <w:color w:val="C00000"/>
        </w:rPr>
      </w:pPr>
      <w:proofErr w:type="gramStart"/>
      <w:r w:rsidRPr="009B46CD">
        <w:rPr>
          <w:color w:val="C00000"/>
        </w:rPr>
        <w:t>В   узнать</w:t>
      </w:r>
      <w:proofErr w:type="gramEnd"/>
      <w:r w:rsidRPr="009B46CD">
        <w:rPr>
          <w:color w:val="C00000"/>
        </w:rPr>
        <w:t xml:space="preserve"> новое               </w:t>
      </w:r>
    </w:p>
    <w:p w:rsidR="00E2035E" w:rsidRPr="009B46CD" w:rsidRDefault="00E2035E" w:rsidP="00E2035E">
      <w:pPr>
        <w:jc w:val="both"/>
        <w:rPr>
          <w:color w:val="C00000"/>
        </w:rPr>
      </w:pPr>
      <w:r w:rsidRPr="009B46CD">
        <w:rPr>
          <w:color w:val="C00000"/>
        </w:rPr>
        <w:t xml:space="preserve">Г   </w:t>
      </w:r>
      <w:r>
        <w:rPr>
          <w:color w:val="C00000"/>
        </w:rPr>
        <w:t>как записывать дроби</w:t>
      </w:r>
    </w:p>
    <w:p w:rsidR="00E2035E" w:rsidRPr="009B46CD" w:rsidRDefault="00E2035E" w:rsidP="00E2035E">
      <w:pPr>
        <w:jc w:val="both"/>
        <w:rPr>
          <w:color w:val="C00000"/>
        </w:rPr>
      </w:pPr>
      <w:r w:rsidRPr="009B46CD">
        <w:rPr>
          <w:color w:val="C00000"/>
        </w:rPr>
        <w:t xml:space="preserve">Д   </w:t>
      </w:r>
      <w:r w:rsidR="006C26FD">
        <w:rPr>
          <w:color w:val="C00000"/>
        </w:rPr>
        <w:t xml:space="preserve">как изображать </w:t>
      </w:r>
      <w:proofErr w:type="gramStart"/>
      <w:r w:rsidR="006C26FD">
        <w:rPr>
          <w:color w:val="C00000"/>
        </w:rPr>
        <w:t>на</w:t>
      </w:r>
      <w:proofErr w:type="gramEnd"/>
      <w:r w:rsidR="006C26FD">
        <w:rPr>
          <w:color w:val="C00000"/>
        </w:rPr>
        <w:t xml:space="preserve"> координатной прямой</w:t>
      </w:r>
    </w:p>
    <w:p w:rsidR="00E2035E" w:rsidRPr="009B46CD" w:rsidRDefault="00E2035E" w:rsidP="00E2035E">
      <w:pPr>
        <w:rPr>
          <w:color w:val="C00000"/>
        </w:rPr>
      </w:pPr>
      <w:r w:rsidRPr="009B46CD">
        <w:rPr>
          <w:color w:val="C00000"/>
        </w:rPr>
        <w:t>Е   (свой вариант) _____________________________</w:t>
      </w:r>
    </w:p>
    <w:p w:rsidR="00E2035E" w:rsidRPr="009B46CD" w:rsidRDefault="00E2035E" w:rsidP="00E2035E">
      <w:pPr>
        <w:jc w:val="center"/>
      </w:pPr>
    </w:p>
    <w:p w:rsidR="00E2035E" w:rsidRDefault="0075286B" w:rsidP="00E2035E">
      <w:r>
        <w:t>Составь слово:</w:t>
      </w:r>
    </w:p>
    <w:p w:rsidR="0075286B" w:rsidRDefault="0075286B" w:rsidP="00E2035E"/>
    <w:p w:rsidR="0075286B" w:rsidRDefault="0075286B" w:rsidP="00E2035E">
      <w:r>
        <w:t>ЛОДИ И ДИРБО</w:t>
      </w:r>
    </w:p>
    <w:p w:rsidR="0075286B" w:rsidRDefault="0075286B" w:rsidP="00E2035E"/>
    <w:p w:rsidR="0075286B" w:rsidRDefault="0075286B" w:rsidP="00E2035E">
      <w:pPr>
        <w:rPr>
          <w:color w:val="7030A0"/>
        </w:rPr>
      </w:pPr>
      <w:r>
        <w:rPr>
          <w:color w:val="7030A0"/>
        </w:rPr>
        <w:t xml:space="preserve">ДАТА   </w:t>
      </w:r>
    </w:p>
    <w:p w:rsidR="00E2035E" w:rsidRPr="008C46BC" w:rsidRDefault="0075286B" w:rsidP="00E2035E">
      <w:pPr>
        <w:rPr>
          <w:color w:val="7030A0"/>
        </w:rPr>
      </w:pPr>
      <w:r>
        <w:rPr>
          <w:color w:val="7030A0"/>
        </w:rPr>
        <w:t xml:space="preserve">ТЕМА УРОКА </w:t>
      </w:r>
      <w:r w:rsidR="00E2035E" w:rsidRPr="009B46CD">
        <w:rPr>
          <w:color w:val="7030A0"/>
        </w:rPr>
        <w:t>__________________________________</w:t>
      </w:r>
    </w:p>
    <w:p w:rsidR="00E2035E" w:rsidRPr="003C68C7" w:rsidRDefault="003C68C7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00B0F0"/>
        </w:rPr>
      </w:pPr>
      <w:r w:rsidRPr="003C68C7">
        <w:rPr>
          <w:b/>
          <w:bCs/>
          <w:i/>
          <w:iCs/>
          <w:color w:val="00B0F0"/>
        </w:rPr>
        <w:lastRenderedPageBreak/>
        <w:t>Ответь на вопросы:</w:t>
      </w:r>
    </w:p>
    <w:p w:rsidR="003C68C7" w:rsidRPr="003C68C7" w:rsidRDefault="003C68C7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</w:rPr>
      </w:pPr>
      <w:r w:rsidRPr="003C68C7">
        <w:rPr>
          <w:b/>
          <w:bCs/>
          <w:i/>
          <w:iCs/>
          <w:color w:val="00B0F0"/>
        </w:rPr>
        <w:t>У брата и сестры было одно яблоко. Они разделили его на две равные части. Как называются образовавшиеся части?</w:t>
      </w:r>
    </w:p>
    <w:p w:rsidR="003C68C7" w:rsidRPr="003C68C7" w:rsidRDefault="003C68C7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00B0F0"/>
        </w:rPr>
      </w:pPr>
      <w:r w:rsidRPr="003C68C7">
        <w:rPr>
          <w:b/>
          <w:bCs/>
          <w:i/>
          <w:iCs/>
          <w:color w:val="00B0F0"/>
        </w:rPr>
        <w:t>__________________________________</w:t>
      </w:r>
    </w:p>
    <w:p w:rsidR="003C68C7" w:rsidRPr="003C68C7" w:rsidRDefault="003C68C7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00B0F0"/>
        </w:rPr>
      </w:pPr>
    </w:p>
    <w:p w:rsidR="003C68C7" w:rsidRPr="003C68C7" w:rsidRDefault="003C68C7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00B0F0"/>
        </w:rPr>
      </w:pPr>
      <w:r w:rsidRPr="003C68C7">
        <w:rPr>
          <w:b/>
          <w:bCs/>
          <w:i/>
          <w:iCs/>
          <w:color w:val="00B0F0"/>
        </w:rPr>
        <w:t>__________________________________</w:t>
      </w:r>
    </w:p>
    <w:p w:rsidR="003C68C7" w:rsidRPr="003C68C7" w:rsidRDefault="003C68C7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00B0F0"/>
        </w:rPr>
      </w:pPr>
    </w:p>
    <w:p w:rsidR="003C68C7" w:rsidRPr="003C68C7" w:rsidRDefault="003C68C7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</w:rPr>
      </w:pPr>
      <w:r w:rsidRPr="003C68C7">
        <w:rPr>
          <w:b/>
          <w:bCs/>
          <w:i/>
          <w:iCs/>
          <w:color w:val="00B0F0"/>
        </w:rPr>
        <w:t>Если целое разделить на три равные части, то получатся доли, которые называют</w:t>
      </w:r>
    </w:p>
    <w:p w:rsidR="003C68C7" w:rsidRPr="003C68C7" w:rsidRDefault="003C68C7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</w:rPr>
      </w:pPr>
      <w:r w:rsidRPr="003C68C7">
        <w:rPr>
          <w:b/>
          <w:bCs/>
          <w:i/>
          <w:iCs/>
          <w:color w:val="00B0F0"/>
        </w:rPr>
        <w:t>___________________________________</w:t>
      </w:r>
    </w:p>
    <w:p w:rsidR="003C68C7" w:rsidRPr="003C68C7" w:rsidRDefault="003C68C7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</w:rPr>
      </w:pPr>
    </w:p>
    <w:p w:rsidR="003C68C7" w:rsidRPr="003C68C7" w:rsidRDefault="003C68C7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</w:rPr>
      </w:pPr>
      <w:r w:rsidRPr="003C68C7">
        <w:rPr>
          <w:b/>
          <w:bCs/>
          <w:i/>
          <w:iCs/>
          <w:color w:val="00B0F0"/>
        </w:rPr>
        <w:t>На четыре?</w:t>
      </w:r>
    </w:p>
    <w:p w:rsidR="003C68C7" w:rsidRPr="003C68C7" w:rsidRDefault="003C68C7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</w:rPr>
      </w:pPr>
      <w:r w:rsidRPr="003C68C7">
        <w:rPr>
          <w:b/>
          <w:bCs/>
          <w:i/>
          <w:iCs/>
          <w:color w:val="00B0F0"/>
        </w:rPr>
        <w:t>___________________________________</w:t>
      </w:r>
    </w:p>
    <w:p w:rsidR="003C68C7" w:rsidRPr="003C68C7" w:rsidRDefault="003C68C7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</w:rPr>
      </w:pPr>
    </w:p>
    <w:p w:rsidR="003C68C7" w:rsidRPr="003C68C7" w:rsidRDefault="003C68C7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</w:rPr>
      </w:pPr>
      <w:r w:rsidRPr="003C68C7">
        <w:rPr>
          <w:b/>
          <w:bCs/>
          <w:i/>
          <w:iCs/>
          <w:color w:val="00B0F0"/>
        </w:rPr>
        <w:t>На пять равных частей?</w:t>
      </w:r>
    </w:p>
    <w:p w:rsidR="003C68C7" w:rsidRPr="003C68C7" w:rsidRDefault="003C68C7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</w:rPr>
      </w:pPr>
      <w:r w:rsidRPr="003C68C7">
        <w:rPr>
          <w:b/>
          <w:bCs/>
          <w:i/>
          <w:iCs/>
          <w:color w:val="00B0F0"/>
        </w:rPr>
        <w:t>___________________________________</w:t>
      </w:r>
    </w:p>
    <w:p w:rsidR="003C68C7" w:rsidRDefault="003C68C7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F0"/>
        </w:rPr>
      </w:pPr>
    </w:p>
    <w:p w:rsidR="00F36959" w:rsidRPr="00F36959" w:rsidRDefault="00F36959" w:rsidP="00F36959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  <w:r w:rsidRPr="00F36959">
        <w:rPr>
          <w:b/>
          <w:bCs/>
          <w:i/>
          <w:iCs/>
          <w:color w:val="00B050"/>
        </w:rPr>
        <w:t>Рассмотри прямоугольник, ответь:</w:t>
      </w:r>
    </w:p>
    <w:p w:rsidR="00F36959" w:rsidRPr="00F36959" w:rsidRDefault="00F36959" w:rsidP="003C68C7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</w:p>
    <w:p w:rsidR="003C68C7" w:rsidRPr="00F36959" w:rsidRDefault="00F36959" w:rsidP="0031140B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  <w:r w:rsidRPr="00F36959">
        <w:rPr>
          <w:noProof/>
          <w:color w:val="00B050"/>
        </w:rPr>
        <w:drawing>
          <wp:inline distT="0" distB="0" distL="0" distR="0" wp14:anchorId="6AC821F6" wp14:editId="1ACBD2B4">
            <wp:extent cx="2783840" cy="170267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0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C68C7" w:rsidRPr="00F36959" w:rsidRDefault="003C68C7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31140B" w:rsidRDefault="0031140B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E2035E" w:rsidRPr="00F36959" w:rsidRDefault="00F36959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  <w:r w:rsidRPr="00F36959">
        <w:rPr>
          <w:b/>
          <w:bCs/>
          <w:i/>
          <w:iCs/>
          <w:color w:val="00B050"/>
        </w:rPr>
        <w:lastRenderedPageBreak/>
        <w:t xml:space="preserve">Прямоугольник разделен </w:t>
      </w:r>
      <w:proofErr w:type="gramStart"/>
      <w:r w:rsidRPr="00F36959">
        <w:rPr>
          <w:b/>
          <w:bCs/>
          <w:i/>
          <w:iCs/>
          <w:color w:val="00B050"/>
        </w:rPr>
        <w:t>на</w:t>
      </w:r>
      <w:proofErr w:type="gramEnd"/>
      <w:r w:rsidRPr="00F36959">
        <w:rPr>
          <w:b/>
          <w:bCs/>
          <w:i/>
          <w:iCs/>
          <w:color w:val="00B050"/>
        </w:rPr>
        <w:t xml:space="preserve">  _________</w:t>
      </w:r>
    </w:p>
    <w:p w:rsidR="00F36959" w:rsidRPr="00F36959" w:rsidRDefault="00F36959" w:rsidP="00F36959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</w:p>
    <w:p w:rsidR="00F36959" w:rsidRPr="00F36959" w:rsidRDefault="00F36959" w:rsidP="00F36959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  <w:r w:rsidRPr="00F36959">
        <w:rPr>
          <w:b/>
          <w:bCs/>
          <w:i/>
          <w:iCs/>
          <w:color w:val="00B050"/>
        </w:rPr>
        <w:t>____________________________________</w:t>
      </w:r>
    </w:p>
    <w:p w:rsidR="00F36959" w:rsidRPr="00F36959" w:rsidRDefault="00F36959" w:rsidP="00F36959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</w:p>
    <w:p w:rsidR="00F36959" w:rsidRPr="00F36959" w:rsidRDefault="00F36959" w:rsidP="00F36959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  <w:r w:rsidRPr="00F36959">
        <w:rPr>
          <w:b/>
          <w:bCs/>
          <w:i/>
          <w:iCs/>
          <w:color w:val="00B050"/>
        </w:rPr>
        <w:t xml:space="preserve">Каждая из этих частей составляет      </w:t>
      </w:r>
    </w:p>
    <w:p w:rsidR="00F36959" w:rsidRPr="00F36959" w:rsidRDefault="00F36959" w:rsidP="00F36959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</w:p>
    <w:p w:rsidR="00F36959" w:rsidRPr="00F36959" w:rsidRDefault="00F36959" w:rsidP="00F36959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  <w:r w:rsidRPr="00F36959">
        <w:rPr>
          <w:b/>
          <w:bCs/>
          <w:i/>
          <w:iCs/>
          <w:color w:val="00B050"/>
        </w:rPr>
        <w:t>__________________      прямоугольника.</w:t>
      </w:r>
    </w:p>
    <w:p w:rsidR="00F36959" w:rsidRPr="00F36959" w:rsidRDefault="00F36959" w:rsidP="00F36959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</w:p>
    <w:p w:rsidR="00F36959" w:rsidRPr="00F36959" w:rsidRDefault="00F36959" w:rsidP="00F36959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  <w:r w:rsidRPr="00F36959">
        <w:rPr>
          <w:b/>
          <w:bCs/>
          <w:i/>
          <w:iCs/>
          <w:color w:val="00B050"/>
        </w:rPr>
        <w:t xml:space="preserve">Закрашены ___ части </w:t>
      </w:r>
      <w:proofErr w:type="gramStart"/>
      <w:r w:rsidRPr="00F36959">
        <w:rPr>
          <w:b/>
          <w:bCs/>
          <w:i/>
          <w:iCs/>
          <w:color w:val="00B050"/>
        </w:rPr>
        <w:t>из</w:t>
      </w:r>
      <w:proofErr w:type="gramEnd"/>
      <w:r w:rsidRPr="00F36959">
        <w:rPr>
          <w:b/>
          <w:bCs/>
          <w:i/>
          <w:iCs/>
          <w:color w:val="00B050"/>
        </w:rPr>
        <w:t xml:space="preserve"> ___.</w:t>
      </w:r>
    </w:p>
    <w:p w:rsidR="00F36959" w:rsidRPr="00F36959" w:rsidRDefault="00F36959" w:rsidP="00F36959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</w:p>
    <w:p w:rsidR="00F36959" w:rsidRPr="00F36959" w:rsidRDefault="00F36959" w:rsidP="00F36959">
      <w:pPr>
        <w:autoSpaceDE w:val="0"/>
        <w:autoSpaceDN w:val="0"/>
        <w:adjustRightInd w:val="0"/>
        <w:jc w:val="both"/>
        <w:rPr>
          <w:b/>
          <w:bCs/>
          <w:i/>
          <w:iCs/>
          <w:color w:val="00B050"/>
        </w:rPr>
      </w:pPr>
      <w:r w:rsidRPr="00F36959">
        <w:rPr>
          <w:b/>
          <w:bCs/>
          <w:i/>
          <w:iCs/>
          <w:color w:val="00B050"/>
        </w:rPr>
        <w:t xml:space="preserve">___ часть </w:t>
      </w:r>
      <w:proofErr w:type="gramStart"/>
      <w:r w:rsidRPr="00F36959">
        <w:rPr>
          <w:b/>
          <w:bCs/>
          <w:i/>
          <w:iCs/>
          <w:color w:val="00B050"/>
        </w:rPr>
        <w:t>из</w:t>
      </w:r>
      <w:proofErr w:type="gramEnd"/>
      <w:r w:rsidRPr="00F36959">
        <w:rPr>
          <w:b/>
          <w:bCs/>
          <w:i/>
          <w:iCs/>
          <w:color w:val="00B050"/>
        </w:rPr>
        <w:t xml:space="preserve"> ___ не ________________.</w:t>
      </w:r>
    </w:p>
    <w:p w:rsidR="00F36959" w:rsidRPr="009D0D61" w:rsidRDefault="00F36959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008080"/>
        </w:rPr>
      </w:pPr>
    </w:p>
    <w:p w:rsidR="001D52A3" w:rsidRDefault="001D52A3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800040"/>
        </w:rPr>
      </w:pPr>
      <w:r>
        <w:rPr>
          <w:b/>
          <w:bCs/>
          <w:i/>
          <w:iCs/>
          <w:color w:val="800040"/>
        </w:rPr>
        <w:t>Ответь на вопросы:</w:t>
      </w:r>
    </w:p>
    <w:p w:rsid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  <w:r>
        <w:rPr>
          <w:b/>
          <w:bCs/>
          <w:i/>
          <w:iCs/>
          <w:color w:val="800040"/>
        </w:rPr>
        <w:t>Дробь называют прави</w:t>
      </w:r>
      <w:r w:rsidR="00E2035E" w:rsidRPr="009D0D61">
        <w:rPr>
          <w:b/>
          <w:bCs/>
          <w:i/>
          <w:iCs/>
          <w:color w:val="800040"/>
        </w:rPr>
        <w:t>л</w:t>
      </w:r>
      <w:r>
        <w:rPr>
          <w:b/>
          <w:bCs/>
          <w:i/>
          <w:iCs/>
          <w:color w:val="800040"/>
        </w:rPr>
        <w:t xml:space="preserve">ьной, если её </w:t>
      </w:r>
    </w:p>
    <w:p w:rsid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  <w:r>
        <w:rPr>
          <w:b/>
          <w:bCs/>
          <w:i/>
          <w:iCs/>
          <w:color w:val="800040"/>
        </w:rPr>
        <w:t>___________________________________.</w:t>
      </w:r>
    </w:p>
    <w:p w:rsid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</w:p>
    <w:p w:rsid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  <w:r>
        <w:rPr>
          <w:b/>
          <w:bCs/>
          <w:i/>
          <w:iCs/>
          <w:color w:val="800040"/>
        </w:rPr>
        <w:t>Например</w:t>
      </w:r>
      <w:proofErr w:type="gramStart"/>
      <w:r>
        <w:rPr>
          <w:b/>
          <w:bCs/>
          <w:i/>
          <w:iCs/>
          <w:color w:val="800040"/>
        </w:rPr>
        <w:t>,     ;     ;     ;     ;     …</w:t>
      </w:r>
      <w:proofErr w:type="gramEnd"/>
    </w:p>
    <w:p w:rsid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</w:p>
    <w:p w:rsid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  <w:r>
        <w:rPr>
          <w:b/>
          <w:bCs/>
          <w:i/>
          <w:iCs/>
          <w:color w:val="800040"/>
        </w:rPr>
        <w:t>Дробь называют неправильной, если ___________________________________</w:t>
      </w:r>
    </w:p>
    <w:p w:rsid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</w:p>
    <w:p w:rsidR="00E2035E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  <w:r>
        <w:rPr>
          <w:b/>
          <w:bCs/>
          <w:i/>
          <w:iCs/>
          <w:color w:val="800040"/>
        </w:rPr>
        <w:t xml:space="preserve">___________________________________. </w:t>
      </w:r>
    </w:p>
    <w:p w:rsid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</w:p>
    <w:p w:rsid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  <w:r>
        <w:rPr>
          <w:b/>
          <w:bCs/>
          <w:i/>
          <w:iCs/>
          <w:color w:val="800040"/>
        </w:rPr>
        <w:t>Например</w:t>
      </w:r>
      <w:proofErr w:type="gramStart"/>
      <w:r>
        <w:rPr>
          <w:b/>
          <w:bCs/>
          <w:i/>
          <w:iCs/>
          <w:color w:val="800040"/>
        </w:rPr>
        <w:t>,     ;     ;     ;     ;     …</w:t>
      </w:r>
      <w:proofErr w:type="gramEnd"/>
    </w:p>
    <w:p w:rsid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</w:p>
    <w:p w:rsidR="001D52A3" w:rsidRPr="001D52A3" w:rsidRDefault="001D52A3" w:rsidP="001D52A3">
      <w:pPr>
        <w:autoSpaceDE w:val="0"/>
        <w:autoSpaceDN w:val="0"/>
        <w:adjustRightInd w:val="0"/>
        <w:jc w:val="both"/>
        <w:rPr>
          <w:b/>
          <w:bCs/>
          <w:i/>
          <w:iCs/>
          <w:color w:val="800040"/>
        </w:rPr>
      </w:pPr>
    </w:p>
    <w:p w:rsidR="00E2035E" w:rsidRPr="00235F9E" w:rsidRDefault="00E2035E" w:rsidP="00E2035E">
      <w:pPr>
        <w:autoSpaceDE w:val="0"/>
        <w:autoSpaceDN w:val="0"/>
        <w:adjustRightInd w:val="0"/>
        <w:jc w:val="center"/>
        <w:rPr>
          <w:b/>
          <w:bCs/>
          <w:i/>
          <w:iCs/>
          <w:color w:val="800040"/>
        </w:rPr>
      </w:pPr>
    </w:p>
    <w:p w:rsidR="004B095C" w:rsidRDefault="004B095C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4B095C" w:rsidRDefault="004B095C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4B095C" w:rsidRDefault="004B095C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4B095C" w:rsidRDefault="004B095C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4B095C" w:rsidRDefault="004B095C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  <w:r>
        <w:rPr>
          <w:b/>
          <w:bCs/>
          <w:i/>
          <w:iCs/>
          <w:color w:val="0000A0"/>
        </w:rPr>
        <w:lastRenderedPageBreak/>
        <w:t>Изобрази на координатной прямой дроби:</w:t>
      </w: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  <w:r>
        <w:rPr>
          <w:b/>
          <w:bCs/>
          <w:i/>
          <w:iCs/>
          <w:color w:val="0000A0"/>
        </w:rPr>
        <w:t>_________________________________</w:t>
      </w: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1D52A3" w:rsidRDefault="00A03C1D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  <w:r>
        <w:rPr>
          <w:b/>
          <w:bCs/>
          <w:i/>
          <w:iCs/>
          <w:color w:val="0000A0"/>
        </w:rPr>
        <w:t>______________________________</w:t>
      </w:r>
      <w:r w:rsidR="001D52A3">
        <w:rPr>
          <w:b/>
          <w:bCs/>
          <w:i/>
          <w:iCs/>
          <w:color w:val="0000A0"/>
        </w:rPr>
        <w:t>___</w:t>
      </w: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1D52A3" w:rsidRDefault="00A03C1D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  <w:r>
        <w:rPr>
          <w:b/>
          <w:bCs/>
          <w:i/>
          <w:iCs/>
          <w:color w:val="0000A0"/>
        </w:rPr>
        <w:t>______________________________</w:t>
      </w:r>
      <w:r w:rsidR="001D52A3">
        <w:rPr>
          <w:b/>
          <w:bCs/>
          <w:i/>
          <w:iCs/>
          <w:color w:val="0000A0"/>
        </w:rPr>
        <w:t>___</w:t>
      </w: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1D52A3" w:rsidRDefault="00A03C1D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  <w:r>
        <w:rPr>
          <w:b/>
          <w:bCs/>
          <w:i/>
          <w:iCs/>
          <w:color w:val="0000A0"/>
        </w:rPr>
        <w:t>__________________________</w:t>
      </w:r>
      <w:r w:rsidR="001D52A3">
        <w:rPr>
          <w:b/>
          <w:bCs/>
          <w:i/>
          <w:iCs/>
          <w:color w:val="0000A0"/>
        </w:rPr>
        <w:t>_______</w:t>
      </w: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  <w:r>
        <w:rPr>
          <w:b/>
          <w:bCs/>
          <w:i/>
          <w:iCs/>
          <w:color w:val="0000A0"/>
        </w:rPr>
        <w:t xml:space="preserve"> </w:t>
      </w:r>
    </w:p>
    <w:p w:rsidR="001D52A3" w:rsidRDefault="001D52A3" w:rsidP="00E2035E">
      <w:pPr>
        <w:autoSpaceDE w:val="0"/>
        <w:autoSpaceDN w:val="0"/>
        <w:adjustRightInd w:val="0"/>
        <w:rPr>
          <w:b/>
          <w:bCs/>
          <w:i/>
          <w:iCs/>
          <w:color w:val="0000A0"/>
        </w:rPr>
      </w:pPr>
    </w:p>
    <w:p w:rsidR="00E2035E" w:rsidRDefault="00E2035E" w:rsidP="00E2035E">
      <w:pPr>
        <w:rPr>
          <w:color w:val="008000"/>
        </w:rPr>
      </w:pPr>
      <w:r>
        <w:rPr>
          <w:color w:val="008000"/>
        </w:rPr>
        <w:t xml:space="preserve">                       _______________________________    </w:t>
      </w:r>
    </w:p>
    <w:p w:rsidR="00E2035E" w:rsidRDefault="00E2035E" w:rsidP="00E2035E">
      <w:pPr>
        <w:rPr>
          <w:color w:val="008000"/>
        </w:rPr>
      </w:pPr>
      <w:r>
        <w:rPr>
          <w:color w:val="008000"/>
        </w:rPr>
        <w:t xml:space="preserve">  </w:t>
      </w:r>
    </w:p>
    <w:p w:rsidR="004B095C" w:rsidRDefault="00A03C1D" w:rsidP="00E2035E">
      <w:pPr>
        <w:jc w:val="center"/>
        <w:rPr>
          <w:color w:val="7030A0"/>
        </w:rPr>
      </w:pPr>
      <w:r>
        <w:rPr>
          <w:color w:val="7030A0"/>
        </w:rPr>
        <w:t>Математический диктант:</w:t>
      </w:r>
    </w:p>
    <w:p w:rsidR="00A03C1D" w:rsidRDefault="00A03C1D" w:rsidP="00A03C1D">
      <w:pPr>
        <w:jc w:val="both"/>
        <w:rPr>
          <w:color w:val="7030A0"/>
        </w:rPr>
      </w:pPr>
    </w:p>
    <w:p w:rsidR="00A03C1D" w:rsidRDefault="00A03C1D" w:rsidP="00A03C1D">
      <w:pPr>
        <w:jc w:val="both"/>
        <w:rPr>
          <w:color w:val="7030A0"/>
        </w:rPr>
      </w:pPr>
      <w:r>
        <w:rPr>
          <w:color w:val="7030A0"/>
        </w:rPr>
        <w:t>1.</w:t>
      </w:r>
    </w:p>
    <w:p w:rsidR="00A03C1D" w:rsidRDefault="00A03C1D" w:rsidP="00A03C1D">
      <w:pPr>
        <w:jc w:val="both"/>
        <w:rPr>
          <w:color w:val="7030A0"/>
        </w:rPr>
      </w:pPr>
    </w:p>
    <w:p w:rsidR="00A03C1D" w:rsidRDefault="00A03C1D" w:rsidP="00A03C1D">
      <w:pPr>
        <w:jc w:val="both"/>
        <w:rPr>
          <w:color w:val="7030A0"/>
        </w:rPr>
      </w:pPr>
      <w:r>
        <w:rPr>
          <w:color w:val="7030A0"/>
        </w:rPr>
        <w:t>2.</w:t>
      </w:r>
    </w:p>
    <w:p w:rsidR="00A03C1D" w:rsidRDefault="00A03C1D" w:rsidP="00A03C1D">
      <w:pPr>
        <w:jc w:val="both"/>
        <w:rPr>
          <w:color w:val="7030A0"/>
        </w:rPr>
      </w:pPr>
    </w:p>
    <w:p w:rsidR="00A03C1D" w:rsidRDefault="00A03C1D" w:rsidP="00A03C1D">
      <w:pPr>
        <w:jc w:val="both"/>
        <w:rPr>
          <w:color w:val="7030A0"/>
        </w:rPr>
      </w:pPr>
      <w:r>
        <w:rPr>
          <w:color w:val="7030A0"/>
        </w:rPr>
        <w:t>3.</w:t>
      </w:r>
    </w:p>
    <w:p w:rsidR="00A03C1D" w:rsidRDefault="00A03C1D" w:rsidP="00A03C1D">
      <w:pPr>
        <w:jc w:val="both"/>
        <w:rPr>
          <w:color w:val="7030A0"/>
        </w:rPr>
      </w:pPr>
    </w:p>
    <w:p w:rsidR="00A03C1D" w:rsidRDefault="00A03C1D" w:rsidP="00A03C1D">
      <w:pPr>
        <w:jc w:val="both"/>
        <w:rPr>
          <w:color w:val="7030A0"/>
        </w:rPr>
      </w:pPr>
      <w:r>
        <w:rPr>
          <w:color w:val="7030A0"/>
        </w:rPr>
        <w:t>4.</w:t>
      </w:r>
    </w:p>
    <w:p w:rsidR="00A03C1D" w:rsidRDefault="00A03C1D" w:rsidP="00A03C1D">
      <w:pPr>
        <w:jc w:val="both"/>
        <w:rPr>
          <w:color w:val="7030A0"/>
        </w:rPr>
      </w:pPr>
    </w:p>
    <w:p w:rsidR="004B095C" w:rsidRDefault="00A03C1D" w:rsidP="00A03C1D">
      <w:pPr>
        <w:rPr>
          <w:color w:val="7030A0"/>
        </w:rPr>
      </w:pPr>
      <w:r>
        <w:rPr>
          <w:color w:val="7030A0"/>
        </w:rPr>
        <w:t>5.</w:t>
      </w:r>
    </w:p>
    <w:p w:rsidR="00A03C1D" w:rsidRDefault="00A03C1D" w:rsidP="00A03C1D">
      <w:pPr>
        <w:rPr>
          <w:color w:val="7030A0"/>
        </w:rPr>
      </w:pPr>
    </w:p>
    <w:p w:rsidR="00A03C1D" w:rsidRDefault="00A03C1D" w:rsidP="00A03C1D">
      <w:pPr>
        <w:rPr>
          <w:color w:val="7030A0"/>
        </w:rPr>
      </w:pPr>
      <w:r>
        <w:rPr>
          <w:color w:val="7030A0"/>
        </w:rPr>
        <w:t xml:space="preserve">6. </w:t>
      </w:r>
    </w:p>
    <w:p w:rsidR="00A03C1D" w:rsidRDefault="00A03C1D" w:rsidP="00A03C1D">
      <w:pPr>
        <w:rPr>
          <w:color w:val="7030A0"/>
        </w:rPr>
      </w:pPr>
    </w:p>
    <w:p w:rsidR="004B095C" w:rsidRDefault="00A03C1D" w:rsidP="00A03C1D">
      <w:pPr>
        <w:rPr>
          <w:color w:val="7030A0"/>
        </w:rPr>
      </w:pPr>
      <w:bookmarkStart w:id="0" w:name="_GoBack"/>
      <w:bookmarkEnd w:id="0"/>
      <w:r>
        <w:rPr>
          <w:color w:val="7030A0"/>
        </w:rPr>
        <w:t>7.</w:t>
      </w:r>
    </w:p>
    <w:p w:rsidR="00E2035E" w:rsidRPr="009B46CD" w:rsidRDefault="00E2035E" w:rsidP="00E2035E">
      <w:pPr>
        <w:jc w:val="center"/>
        <w:rPr>
          <w:color w:val="7030A0"/>
        </w:rPr>
      </w:pPr>
      <w:r>
        <w:rPr>
          <w:color w:val="7030A0"/>
        </w:rPr>
        <w:lastRenderedPageBreak/>
        <w:t>Моё настроение в конце</w:t>
      </w:r>
      <w:r w:rsidRPr="009B46CD">
        <w:rPr>
          <w:color w:val="7030A0"/>
        </w:rPr>
        <w:t xml:space="preserve"> урока (подчеркни одно):</w:t>
      </w:r>
    </w:p>
    <w:p w:rsidR="00E2035E" w:rsidRPr="002E6153" w:rsidRDefault="00E2035E" w:rsidP="00E2035E">
      <w:pPr>
        <w:jc w:val="center"/>
      </w:pPr>
      <w:r>
        <w:rPr>
          <w:noProof/>
        </w:rPr>
        <w:drawing>
          <wp:inline distT="0" distB="0" distL="0" distR="0" wp14:anchorId="24169A70" wp14:editId="122F7788">
            <wp:extent cx="594995" cy="594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420962C4" wp14:editId="7D1EC22E">
            <wp:extent cx="760095" cy="59499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200C5BC5" wp14:editId="15294E30">
            <wp:extent cx="661035" cy="495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5E" w:rsidRPr="009B46CD" w:rsidRDefault="00E2035E" w:rsidP="00E2035E">
      <w:pPr>
        <w:jc w:val="center"/>
        <w:rPr>
          <w:color w:val="7030A0"/>
        </w:rPr>
      </w:pPr>
      <w:r w:rsidRPr="009B46CD">
        <w:rPr>
          <w:color w:val="7030A0"/>
        </w:rPr>
        <w:t>радость                 равнодушие               уныние</w:t>
      </w:r>
    </w:p>
    <w:p w:rsidR="00E2035E" w:rsidRDefault="00E2035E" w:rsidP="00E2035E">
      <w:pPr>
        <w:jc w:val="center"/>
        <w:rPr>
          <w:color w:val="C00000"/>
        </w:rPr>
      </w:pPr>
    </w:p>
    <w:p w:rsidR="00E2035E" w:rsidRPr="009B46CD" w:rsidRDefault="00A03C1D" w:rsidP="00E2035E">
      <w:pPr>
        <w:jc w:val="center"/>
        <w:rPr>
          <w:color w:val="C00000"/>
        </w:rPr>
      </w:pPr>
      <w:r>
        <w:rPr>
          <w:color w:val="C00000"/>
        </w:rPr>
        <w:t>Заполни таблицу (выбрать цифры</w:t>
      </w:r>
      <w:r w:rsidR="00E2035E" w:rsidRPr="009B46CD">
        <w:rPr>
          <w:color w:val="C00000"/>
        </w:rPr>
        <w:t>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70"/>
      </w:tblGrid>
      <w:tr w:rsidR="00E2035E" w:rsidRPr="003254FC" w:rsidTr="004B095C">
        <w:tc>
          <w:tcPr>
            <w:tcW w:w="2336" w:type="dxa"/>
          </w:tcPr>
          <w:p w:rsidR="00E2035E" w:rsidRPr="003254FC" w:rsidRDefault="00E2035E" w:rsidP="00C42BEB">
            <w:pPr>
              <w:jc w:val="center"/>
              <w:rPr>
                <w:color w:val="C00000"/>
              </w:rPr>
            </w:pPr>
            <w:r w:rsidRPr="003254FC">
              <w:rPr>
                <w:color w:val="C00000"/>
              </w:rPr>
              <w:t>знаю</w:t>
            </w:r>
          </w:p>
        </w:tc>
        <w:tc>
          <w:tcPr>
            <w:tcW w:w="2370" w:type="dxa"/>
          </w:tcPr>
          <w:p w:rsidR="00E2035E" w:rsidRPr="003254FC" w:rsidRDefault="00E2035E" w:rsidP="00C42BEB">
            <w:pPr>
              <w:jc w:val="center"/>
              <w:rPr>
                <w:color w:val="C00000"/>
              </w:rPr>
            </w:pPr>
            <w:r w:rsidRPr="003254FC">
              <w:rPr>
                <w:color w:val="C00000"/>
              </w:rPr>
              <w:t>научи</w:t>
            </w:r>
            <w:r>
              <w:rPr>
                <w:color w:val="C00000"/>
              </w:rPr>
              <w:t>лись и узнали</w:t>
            </w:r>
          </w:p>
        </w:tc>
      </w:tr>
      <w:tr w:rsidR="00E2035E" w:rsidRPr="003254FC" w:rsidTr="004B095C">
        <w:tc>
          <w:tcPr>
            <w:tcW w:w="2336" w:type="dxa"/>
          </w:tcPr>
          <w:p w:rsidR="00E2035E" w:rsidRPr="003254FC" w:rsidRDefault="00E2035E" w:rsidP="00C42BEB">
            <w:pPr>
              <w:jc w:val="center"/>
              <w:rPr>
                <w:color w:val="C00000"/>
              </w:rPr>
            </w:pPr>
          </w:p>
        </w:tc>
        <w:tc>
          <w:tcPr>
            <w:tcW w:w="2370" w:type="dxa"/>
          </w:tcPr>
          <w:p w:rsidR="00E2035E" w:rsidRPr="003254FC" w:rsidRDefault="00E2035E" w:rsidP="00C42BEB">
            <w:pPr>
              <w:jc w:val="center"/>
              <w:rPr>
                <w:color w:val="C00000"/>
              </w:rPr>
            </w:pPr>
          </w:p>
        </w:tc>
      </w:tr>
    </w:tbl>
    <w:p w:rsidR="004B095C" w:rsidRPr="00A03C1D" w:rsidRDefault="004B095C" w:rsidP="004B095C">
      <w:pPr>
        <w:pStyle w:val="a3"/>
        <w:numPr>
          <w:ilvl w:val="0"/>
          <w:numId w:val="4"/>
        </w:numPr>
        <w:jc w:val="both"/>
        <w:rPr>
          <w:color w:val="FF0000"/>
        </w:rPr>
      </w:pPr>
      <w:r w:rsidRPr="00A03C1D">
        <w:rPr>
          <w:color w:val="FF0000"/>
        </w:rPr>
        <w:t>Что такое доли.</w:t>
      </w:r>
    </w:p>
    <w:p w:rsidR="004B095C" w:rsidRPr="00A03C1D" w:rsidRDefault="004B095C" w:rsidP="004B095C">
      <w:pPr>
        <w:pStyle w:val="a3"/>
        <w:numPr>
          <w:ilvl w:val="0"/>
          <w:numId w:val="4"/>
        </w:numPr>
        <w:jc w:val="both"/>
        <w:rPr>
          <w:color w:val="FF0000"/>
        </w:rPr>
      </w:pPr>
      <w:r w:rsidRPr="00A03C1D">
        <w:rPr>
          <w:color w:val="FF0000"/>
        </w:rPr>
        <w:t>Что такое обыкновенная дробь.</w:t>
      </w:r>
    </w:p>
    <w:p w:rsidR="004B095C" w:rsidRPr="00A03C1D" w:rsidRDefault="004B095C" w:rsidP="004B095C">
      <w:pPr>
        <w:pStyle w:val="a3"/>
        <w:numPr>
          <w:ilvl w:val="0"/>
          <w:numId w:val="4"/>
        </w:numPr>
        <w:jc w:val="both"/>
        <w:rPr>
          <w:color w:val="FF0000"/>
        </w:rPr>
      </w:pPr>
      <w:r w:rsidRPr="00A03C1D">
        <w:rPr>
          <w:color w:val="FF0000"/>
        </w:rPr>
        <w:t>Что показывает знаменатель дроби.</w:t>
      </w:r>
    </w:p>
    <w:p w:rsidR="004B095C" w:rsidRPr="00A03C1D" w:rsidRDefault="004B095C" w:rsidP="004B095C">
      <w:pPr>
        <w:pStyle w:val="a3"/>
        <w:numPr>
          <w:ilvl w:val="0"/>
          <w:numId w:val="4"/>
        </w:numPr>
        <w:jc w:val="both"/>
        <w:rPr>
          <w:color w:val="FF0000"/>
        </w:rPr>
      </w:pPr>
      <w:r w:rsidRPr="00A03C1D">
        <w:rPr>
          <w:color w:val="FF0000"/>
        </w:rPr>
        <w:t>Что показывает числитель дроби.</w:t>
      </w:r>
    </w:p>
    <w:p w:rsidR="004B095C" w:rsidRPr="00A03C1D" w:rsidRDefault="00A03C1D" w:rsidP="004B095C">
      <w:pPr>
        <w:pStyle w:val="a3"/>
        <w:numPr>
          <w:ilvl w:val="0"/>
          <w:numId w:val="4"/>
        </w:numPr>
        <w:jc w:val="both"/>
        <w:rPr>
          <w:color w:val="FF0000"/>
        </w:rPr>
      </w:pPr>
      <w:r w:rsidRPr="00A03C1D">
        <w:rPr>
          <w:color w:val="FF0000"/>
        </w:rPr>
        <w:t>Умею читать дроби.</w:t>
      </w:r>
    </w:p>
    <w:p w:rsidR="00A03C1D" w:rsidRPr="00A03C1D" w:rsidRDefault="00A03C1D" w:rsidP="004B095C">
      <w:pPr>
        <w:pStyle w:val="a3"/>
        <w:numPr>
          <w:ilvl w:val="0"/>
          <w:numId w:val="4"/>
        </w:numPr>
        <w:jc w:val="both"/>
        <w:rPr>
          <w:color w:val="FF0000"/>
        </w:rPr>
      </w:pPr>
      <w:r w:rsidRPr="00A03C1D">
        <w:rPr>
          <w:color w:val="FF0000"/>
        </w:rPr>
        <w:t>Различаю правильные и неправильные дроби.</w:t>
      </w:r>
    </w:p>
    <w:p w:rsidR="00A03C1D" w:rsidRPr="00A03C1D" w:rsidRDefault="00A03C1D" w:rsidP="004B095C">
      <w:pPr>
        <w:pStyle w:val="a3"/>
        <w:numPr>
          <w:ilvl w:val="0"/>
          <w:numId w:val="4"/>
        </w:numPr>
        <w:jc w:val="both"/>
        <w:rPr>
          <w:color w:val="FF0000"/>
        </w:rPr>
      </w:pPr>
      <w:proofErr w:type="gramStart"/>
      <w:r w:rsidRPr="00A03C1D">
        <w:rPr>
          <w:color w:val="FF0000"/>
        </w:rPr>
        <w:t>Умею изобразить на координатной прямой дробь.</w:t>
      </w:r>
      <w:proofErr w:type="gramEnd"/>
    </w:p>
    <w:p w:rsidR="004B095C" w:rsidRPr="00A03C1D" w:rsidRDefault="004B095C" w:rsidP="004B095C">
      <w:pPr>
        <w:jc w:val="both"/>
        <w:rPr>
          <w:color w:val="FF0000"/>
        </w:rPr>
      </w:pPr>
    </w:p>
    <w:p w:rsidR="00E2035E" w:rsidRPr="009B46CD" w:rsidRDefault="00E2035E" w:rsidP="00E2035E">
      <w:pPr>
        <w:rPr>
          <w:color w:val="C00000"/>
        </w:rPr>
      </w:pPr>
    </w:p>
    <w:p w:rsidR="00E2035E" w:rsidRDefault="00E2035E" w:rsidP="00E2035E">
      <w:r>
        <w:t>Я ставлю себе за работу на уроке (оценить):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2359"/>
      </w:tblGrid>
      <w:tr w:rsidR="00E2035E" w:rsidRPr="003254FC" w:rsidTr="00C42BEB">
        <w:tc>
          <w:tcPr>
            <w:tcW w:w="2546" w:type="dxa"/>
          </w:tcPr>
          <w:p w:rsidR="00E2035E" w:rsidRPr="003254FC" w:rsidRDefault="00E2035E" w:rsidP="00C42BEB">
            <w:pPr>
              <w:jc w:val="center"/>
            </w:pPr>
            <w:r w:rsidRPr="003254FC">
              <w:t>своя оценка</w:t>
            </w:r>
          </w:p>
        </w:tc>
        <w:tc>
          <w:tcPr>
            <w:tcW w:w="2546" w:type="dxa"/>
          </w:tcPr>
          <w:p w:rsidR="00E2035E" w:rsidRPr="003254FC" w:rsidRDefault="00E2035E" w:rsidP="00C42BEB">
            <w:pPr>
              <w:jc w:val="center"/>
            </w:pPr>
            <w:r w:rsidRPr="003254FC">
              <w:t xml:space="preserve">оценка </w:t>
            </w:r>
            <w:r>
              <w:t>учителя</w:t>
            </w:r>
          </w:p>
        </w:tc>
      </w:tr>
      <w:tr w:rsidR="00E2035E" w:rsidRPr="003254FC" w:rsidTr="00C42BEB">
        <w:tc>
          <w:tcPr>
            <w:tcW w:w="2546" w:type="dxa"/>
          </w:tcPr>
          <w:p w:rsidR="00E2035E" w:rsidRPr="003254FC" w:rsidRDefault="00E2035E" w:rsidP="00C42BEB"/>
        </w:tc>
        <w:tc>
          <w:tcPr>
            <w:tcW w:w="2546" w:type="dxa"/>
          </w:tcPr>
          <w:p w:rsidR="00E2035E" w:rsidRPr="003254FC" w:rsidRDefault="00E2035E" w:rsidP="00C42BEB"/>
        </w:tc>
      </w:tr>
    </w:tbl>
    <w:p w:rsidR="00E2035E" w:rsidRPr="009D0D61" w:rsidRDefault="00E2035E" w:rsidP="00E2035E">
      <w:pPr>
        <w:jc w:val="both"/>
      </w:pPr>
    </w:p>
    <w:p w:rsidR="00E2035E" w:rsidRPr="001B5F27" w:rsidRDefault="00E2035E" w:rsidP="002374EB">
      <w:pPr>
        <w:jc w:val="both"/>
      </w:pPr>
    </w:p>
    <w:sectPr w:rsidR="00E2035E" w:rsidRPr="001B5F27" w:rsidSect="00E2035E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C38"/>
    <w:multiLevelType w:val="hybridMultilevel"/>
    <w:tmpl w:val="2FA07BD0"/>
    <w:lvl w:ilvl="0" w:tplc="60FE7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856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8AF6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486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A236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21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5059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E8D6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62F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F34A9D"/>
    <w:multiLevelType w:val="hybridMultilevel"/>
    <w:tmpl w:val="6D06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36F2"/>
    <w:multiLevelType w:val="hybridMultilevel"/>
    <w:tmpl w:val="3FFC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53B"/>
    <w:multiLevelType w:val="hybridMultilevel"/>
    <w:tmpl w:val="5C06B852"/>
    <w:lvl w:ilvl="0" w:tplc="CAAA5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27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E67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8DE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289B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A46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0C35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322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49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55"/>
    <w:rsid w:val="000338B7"/>
    <w:rsid w:val="00087AD5"/>
    <w:rsid w:val="0018121B"/>
    <w:rsid w:val="00196B56"/>
    <w:rsid w:val="001B5F27"/>
    <w:rsid w:val="001D52A3"/>
    <w:rsid w:val="002374EB"/>
    <w:rsid w:val="00240F32"/>
    <w:rsid w:val="002F017C"/>
    <w:rsid w:val="0031140B"/>
    <w:rsid w:val="003A1941"/>
    <w:rsid w:val="003C68C7"/>
    <w:rsid w:val="00443272"/>
    <w:rsid w:val="004B095C"/>
    <w:rsid w:val="006B17F8"/>
    <w:rsid w:val="006C26FD"/>
    <w:rsid w:val="0075286B"/>
    <w:rsid w:val="00800AAA"/>
    <w:rsid w:val="00850424"/>
    <w:rsid w:val="008D1652"/>
    <w:rsid w:val="00933E7B"/>
    <w:rsid w:val="00983E63"/>
    <w:rsid w:val="00A03C1D"/>
    <w:rsid w:val="00A15355"/>
    <w:rsid w:val="00A76CBA"/>
    <w:rsid w:val="00B154A2"/>
    <w:rsid w:val="00B501CF"/>
    <w:rsid w:val="00BF4BC3"/>
    <w:rsid w:val="00D36E8F"/>
    <w:rsid w:val="00E2035E"/>
    <w:rsid w:val="00E70DD2"/>
    <w:rsid w:val="00EC1512"/>
    <w:rsid w:val="00F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F8"/>
    <w:pPr>
      <w:ind w:left="720"/>
      <w:contextualSpacing/>
    </w:pPr>
  </w:style>
  <w:style w:type="table" w:styleId="a4">
    <w:name w:val="Table Grid"/>
    <w:basedOn w:val="a1"/>
    <w:rsid w:val="0018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20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F8"/>
    <w:pPr>
      <w:ind w:left="720"/>
      <w:contextualSpacing/>
    </w:pPr>
  </w:style>
  <w:style w:type="table" w:styleId="a4">
    <w:name w:val="Table Grid"/>
    <w:basedOn w:val="a1"/>
    <w:rsid w:val="0018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20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9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</dc:creator>
  <cp:keywords/>
  <dc:description/>
  <cp:lastModifiedBy>1й</cp:lastModifiedBy>
  <cp:revision>11</cp:revision>
  <dcterms:created xsi:type="dcterms:W3CDTF">2013-12-09T22:12:00Z</dcterms:created>
  <dcterms:modified xsi:type="dcterms:W3CDTF">2014-02-10T00:48:00Z</dcterms:modified>
</cp:coreProperties>
</file>